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52003" w14:textId="77777777" w:rsidR="007A1510" w:rsidRDefault="007A1510" w:rsidP="007A1510">
      <w:pPr>
        <w:spacing w:after="0"/>
        <w:jc w:val="center"/>
        <w:rPr>
          <w:sz w:val="28"/>
          <w:szCs w:val="28"/>
          <w:lang w:val="sr-Cyrl-CS"/>
        </w:rPr>
      </w:pPr>
    </w:p>
    <w:p w14:paraId="4AB9E6EF" w14:textId="5DA39636" w:rsidR="007A1510" w:rsidRPr="002C6B04" w:rsidRDefault="007A1510" w:rsidP="007A1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826789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</w:t>
      </w:r>
      <w:r w:rsidR="002C6B04">
        <w:rPr>
          <w:rFonts w:ascii="Times New Roman" w:hAnsi="Times New Roman" w:cs="Times New Roman"/>
          <w:sz w:val="28"/>
          <w:szCs w:val="28"/>
          <w:lang w:val="sr-Cyrl-CS"/>
        </w:rPr>
        <w:t>плана рада за 2024. годину</w:t>
      </w:r>
    </w:p>
    <w:p w14:paraId="58DD427A" w14:textId="77777777" w:rsidR="007A1510" w:rsidRPr="00826789" w:rsidRDefault="007A1510" w:rsidP="007A1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826789">
        <w:rPr>
          <w:rFonts w:ascii="Times New Roman" w:hAnsi="Times New Roman" w:cs="Times New Roman"/>
          <w:sz w:val="28"/>
          <w:szCs w:val="28"/>
          <w:lang w:val="sr-Cyrl-CS"/>
        </w:rPr>
        <w:t>ПРЕДШКОЛСКЕ УСТАНОВЕ</w:t>
      </w:r>
    </w:p>
    <w:p w14:paraId="3B4C327D" w14:textId="77777777" w:rsidR="007A1510" w:rsidRPr="00826789" w:rsidRDefault="007A1510" w:rsidP="007A1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826789">
        <w:rPr>
          <w:rFonts w:ascii="Times New Roman" w:hAnsi="Times New Roman" w:cs="Times New Roman"/>
          <w:sz w:val="28"/>
          <w:szCs w:val="28"/>
          <w:lang w:val="sr-Cyrl-CS"/>
        </w:rPr>
        <w:t>„ОЛГА ЈОВИЧИЋ – РИТА“</w:t>
      </w:r>
    </w:p>
    <w:p w14:paraId="7539BC06" w14:textId="77777777" w:rsidR="007A1510" w:rsidRPr="00826789" w:rsidRDefault="007A1510" w:rsidP="007A1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826789">
        <w:rPr>
          <w:rFonts w:ascii="Times New Roman" w:hAnsi="Times New Roman" w:cs="Times New Roman"/>
          <w:sz w:val="28"/>
          <w:szCs w:val="28"/>
          <w:lang w:val="sr-Cyrl-CS"/>
        </w:rPr>
        <w:t>КРАЉЕВО</w:t>
      </w:r>
    </w:p>
    <w:p w14:paraId="42EF317C" w14:textId="77777777" w:rsidR="007A1510" w:rsidRPr="00826789" w:rsidRDefault="007A1510" w:rsidP="007A1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826789">
        <w:rPr>
          <w:rFonts w:ascii="Times New Roman" w:hAnsi="Times New Roman" w:cs="Times New Roman"/>
          <w:sz w:val="28"/>
          <w:szCs w:val="28"/>
          <w:lang w:val="sr-Cyrl-CS"/>
        </w:rPr>
        <w:t>Карађорђева 11</w:t>
      </w:r>
    </w:p>
    <w:p w14:paraId="6D4A2CE6" w14:textId="77777777" w:rsidR="007A1510" w:rsidRPr="00826789" w:rsidRDefault="007A1510" w:rsidP="007A1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1A95F00" w14:textId="77777777" w:rsidR="007A1510" w:rsidRPr="00826789" w:rsidRDefault="007A1510" w:rsidP="007A1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826789">
        <w:rPr>
          <w:rFonts w:ascii="Times New Roman" w:hAnsi="Times New Roman" w:cs="Times New Roman"/>
          <w:sz w:val="28"/>
          <w:szCs w:val="28"/>
          <w:lang w:val="sr-Cyrl-CS"/>
        </w:rPr>
        <w:t>ОБЈАВЉУЈЕ</w:t>
      </w:r>
    </w:p>
    <w:p w14:paraId="69AE6F1F" w14:textId="77777777" w:rsidR="007A1510" w:rsidRPr="00826789" w:rsidRDefault="007A1510" w:rsidP="007A1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3E9D638" w14:textId="77777777" w:rsidR="00703810" w:rsidRDefault="007A1510" w:rsidP="007A1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826789">
        <w:rPr>
          <w:rFonts w:ascii="Times New Roman" w:hAnsi="Times New Roman" w:cs="Times New Roman"/>
          <w:sz w:val="28"/>
          <w:szCs w:val="28"/>
          <w:lang w:val="sr-Cyrl-CS"/>
        </w:rPr>
        <w:t>Позив за достављање понуда за</w:t>
      </w:r>
      <w:r w:rsidR="0070381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14:paraId="1CCC1A02" w14:textId="2295ED9A" w:rsidR="007A1510" w:rsidRPr="00826789" w:rsidRDefault="009A1FF7" w:rsidP="007A1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избор превозника за</w:t>
      </w:r>
      <w:r w:rsidR="00703810">
        <w:rPr>
          <w:rFonts w:ascii="Times New Roman" w:hAnsi="Times New Roman" w:cs="Times New Roman"/>
          <w:sz w:val="28"/>
          <w:szCs w:val="28"/>
          <w:lang w:val="sr-Cyrl-CS"/>
        </w:rPr>
        <w:t xml:space="preserve"> једнодневне излете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</w:t>
      </w:r>
      <w:r w:rsidR="003E1E6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току 2024 год.</w:t>
      </w:r>
    </w:p>
    <w:p w14:paraId="5D0E7546" w14:textId="77777777" w:rsidR="007A1510" w:rsidRPr="00826789" w:rsidRDefault="007A1510" w:rsidP="007A1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EB5E143" w14:textId="48A11188" w:rsidR="007A1510" w:rsidRPr="00F42DB2" w:rsidRDefault="007A1510" w:rsidP="007A15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F42DB2">
        <w:rPr>
          <w:rFonts w:ascii="Times New Roman" w:hAnsi="Times New Roman" w:cs="Times New Roman"/>
          <w:sz w:val="24"/>
          <w:szCs w:val="24"/>
          <w:lang w:val="sr-Cyrl-CS"/>
        </w:rPr>
        <w:t>За превоз деце на</w:t>
      </w:r>
      <w:r w:rsidR="00416C6C" w:rsidRPr="00F42DB2">
        <w:rPr>
          <w:rFonts w:ascii="Times New Roman" w:hAnsi="Times New Roman" w:cs="Times New Roman"/>
          <w:sz w:val="24"/>
          <w:szCs w:val="24"/>
          <w:lang w:val="sr-Cyrl-CS"/>
        </w:rPr>
        <w:t xml:space="preserve"> једнодневне</w:t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 xml:space="preserve"> излет</w:t>
      </w:r>
      <w:r w:rsidR="00416C6C" w:rsidRPr="00F42DB2">
        <w:rPr>
          <w:rFonts w:ascii="Times New Roman" w:hAnsi="Times New Roman" w:cs="Times New Roman"/>
          <w:sz w:val="24"/>
          <w:szCs w:val="24"/>
          <w:lang w:val="sr-Cyrl-CS"/>
        </w:rPr>
        <w:t>е деце</w:t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 xml:space="preserve">  Предшколске установе „Олг</w:t>
      </w:r>
      <w:r w:rsidR="00601957">
        <w:rPr>
          <w:rFonts w:ascii="Times New Roman" w:hAnsi="Times New Roman" w:cs="Times New Roman"/>
          <w:sz w:val="24"/>
          <w:szCs w:val="24"/>
          <w:lang w:val="sr-Cyrl-CS"/>
        </w:rPr>
        <w:t xml:space="preserve">а Јовичић – Рита“ за </w:t>
      </w:r>
      <w:r w:rsidR="007D3C39">
        <w:rPr>
          <w:rFonts w:ascii="Times New Roman" w:hAnsi="Times New Roman" w:cs="Times New Roman"/>
          <w:sz w:val="24"/>
          <w:szCs w:val="24"/>
          <w:lang w:val="sr-Cyrl-CS"/>
        </w:rPr>
        <w:t xml:space="preserve">школску 2024 </w:t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  <w:r w:rsidR="002C6B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28F9137" w14:textId="77777777" w:rsidR="007A1510" w:rsidRPr="00F42DB2" w:rsidRDefault="007A1510" w:rsidP="00F42DB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C2EEEF" w14:textId="77777777" w:rsidR="008F354D" w:rsidRPr="00F42DB2" w:rsidRDefault="007A1510" w:rsidP="007D3C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2DB2">
        <w:rPr>
          <w:rFonts w:ascii="Times New Roman" w:hAnsi="Times New Roman" w:cs="Times New Roman"/>
          <w:sz w:val="24"/>
          <w:szCs w:val="24"/>
          <w:lang w:val="sr-Cyrl-CS"/>
        </w:rPr>
        <w:t>Понуде се достављају обавезно у затвореним ковертама са напоменом</w:t>
      </w:r>
      <w:r w:rsidR="003D7F9B" w:rsidRPr="00F42DB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3954F55B" w14:textId="77777777" w:rsidR="008F354D" w:rsidRPr="00F42DB2" w:rsidRDefault="008F354D" w:rsidP="007D3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2DB2">
        <w:rPr>
          <w:rFonts w:ascii="Times New Roman" w:hAnsi="Times New Roman" w:cs="Times New Roman"/>
          <w:b/>
          <w:sz w:val="24"/>
          <w:szCs w:val="24"/>
          <w:lang w:val="sr-Cyrl-CS"/>
        </w:rPr>
        <w:t>„ПОНУДА  ЗА</w:t>
      </w:r>
      <w:r w:rsidR="003D7F9B" w:rsidRPr="00F42DB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42DB2">
        <w:rPr>
          <w:rFonts w:ascii="Times New Roman" w:hAnsi="Times New Roman" w:cs="Times New Roman"/>
          <w:b/>
          <w:sz w:val="24"/>
          <w:szCs w:val="24"/>
          <w:lang w:val="sr-Cyrl-CS"/>
        </w:rPr>
        <w:t>ПРЕВОЗ</w:t>
      </w:r>
      <w:r w:rsidR="007E590E" w:rsidRPr="00F42D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ДЕЦЕ НА ЈЕДНОДНЕВНЕ </w:t>
      </w:r>
      <w:r w:rsidR="003D7F9B" w:rsidRPr="00F42D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E590E" w:rsidRPr="00F42DB2">
        <w:rPr>
          <w:rFonts w:ascii="Times New Roman" w:hAnsi="Times New Roman" w:cs="Times New Roman"/>
          <w:b/>
          <w:sz w:val="24"/>
          <w:szCs w:val="24"/>
          <w:lang w:val="sr-Cyrl-CS"/>
        </w:rPr>
        <w:t>ИЗЛЕТЕ</w:t>
      </w:r>
      <w:r w:rsidR="00F42DB2" w:rsidRPr="00F42DB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D7F9B" w:rsidRPr="00F42DB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7D3C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2024</w:t>
      </w:r>
      <w:r w:rsidRPr="00F42DB2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</w:p>
    <w:p w14:paraId="0B55762F" w14:textId="1A86ACF0" w:rsidR="007A1510" w:rsidRPr="00F42DB2" w:rsidRDefault="007A1510" w:rsidP="007D3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2DB2">
        <w:rPr>
          <w:rFonts w:ascii="Times New Roman" w:hAnsi="Times New Roman" w:cs="Times New Roman"/>
          <w:b/>
          <w:sz w:val="24"/>
          <w:szCs w:val="24"/>
          <w:lang w:val="sr-Cyrl-CS"/>
        </w:rPr>
        <w:t>НЕ ОТВАРАТИ</w:t>
      </w:r>
      <w:r w:rsidR="003D7F9B" w:rsidRPr="00F42D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B2231D" w:rsidRPr="00F42DB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B2231D" w:rsidRPr="00F42DB2">
        <w:rPr>
          <w:rFonts w:ascii="Times New Roman" w:hAnsi="Times New Roman" w:cs="Times New Roman"/>
          <w:b/>
          <w:sz w:val="24"/>
          <w:szCs w:val="24"/>
          <w:lang w:val="sr-Cyrl-RS"/>
        </w:rPr>
        <w:t>на адресу</w:t>
      </w:r>
      <w:r w:rsidR="00F42DB2" w:rsidRPr="00F42DB2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68A39F8C" w14:textId="77777777" w:rsidR="00B2231D" w:rsidRPr="00F42DB2" w:rsidRDefault="00B2231D" w:rsidP="00B22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F42D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ПРЕДШКОЛСКА УСТАНОВА „ОЛГА ЈОВИЧИЋ – РИТА“</w:t>
      </w:r>
    </w:p>
    <w:p w14:paraId="682C99B8" w14:textId="77777777" w:rsidR="00B2231D" w:rsidRDefault="00B2231D" w:rsidP="00B22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F42D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КРАЉЕВО,</w:t>
      </w:r>
      <w:r w:rsidRPr="00F42D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42D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Карађорђева 11</w:t>
      </w:r>
    </w:p>
    <w:p w14:paraId="12121C36" w14:textId="77777777" w:rsidR="00C32756" w:rsidRDefault="00C32756" w:rsidP="00B22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14:paraId="681D2CFE" w14:textId="77777777" w:rsidR="002C6B04" w:rsidRPr="00F42DB2" w:rsidRDefault="002C6B04" w:rsidP="00B22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14:paraId="5BD0FA77" w14:textId="5E8BA47E" w:rsidR="00B2231D" w:rsidRPr="00F42DB2" w:rsidRDefault="00B2231D" w:rsidP="00B2231D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2DB2">
        <w:rPr>
          <w:rFonts w:ascii="Times New Roman" w:hAnsi="Times New Roman" w:cs="Times New Roman"/>
          <w:b/>
          <w:sz w:val="24"/>
          <w:szCs w:val="24"/>
          <w:lang w:val="sr-Cyrl-RS"/>
        </w:rPr>
        <w:t>Понуде доставити</w:t>
      </w:r>
      <w:r w:rsidR="00093F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</w:t>
      </w:r>
      <w:r w:rsidR="0060195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32756" w:rsidRPr="0006648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C6B04" w:rsidRPr="00066483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C32756" w:rsidRPr="00C32756">
        <w:rPr>
          <w:rFonts w:ascii="Times New Roman" w:hAnsi="Times New Roman" w:cs="Times New Roman"/>
          <w:b/>
          <w:sz w:val="24"/>
          <w:szCs w:val="24"/>
          <w:lang w:val="sr-Cyrl-RS"/>
        </w:rPr>
        <w:t>.05</w:t>
      </w:r>
      <w:r w:rsidR="007D3C39">
        <w:rPr>
          <w:rFonts w:ascii="Times New Roman" w:hAnsi="Times New Roman" w:cs="Times New Roman"/>
          <w:b/>
          <w:sz w:val="24"/>
          <w:szCs w:val="24"/>
          <w:lang w:val="sr-Cyrl-RS"/>
        </w:rPr>
        <w:t>.2024</w:t>
      </w:r>
      <w:r w:rsidRPr="00C327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.год. у </w:t>
      </w:r>
      <w:r w:rsidR="00C32756" w:rsidRPr="00C32756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C327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:00 </w:t>
      </w:r>
      <w:r w:rsidRPr="00F42DB2"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 w:rsidR="002C6B04">
        <w:rPr>
          <w:rFonts w:ascii="Times New Roman" w:hAnsi="Times New Roman" w:cs="Times New Roman"/>
          <w:b/>
          <w:sz w:val="24"/>
          <w:szCs w:val="24"/>
          <w:lang w:val="sr-Cyrl-RS"/>
        </w:rPr>
        <w:t>асова</w:t>
      </w:r>
      <w:r w:rsidRPr="00F42D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.</w:t>
      </w:r>
    </w:p>
    <w:p w14:paraId="689BE3CC" w14:textId="66A96EE9" w:rsidR="00B2231D" w:rsidRPr="00F42DB2" w:rsidRDefault="007D3C39" w:rsidP="00B2231D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Директор установе ће донети одлуку о избору најповољнијег понуђача.</w:t>
      </w:r>
      <w:r w:rsidR="00B2231D" w:rsidRPr="00F42D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F7EE858" w14:textId="77777777" w:rsidR="007A1510" w:rsidRDefault="007A1510" w:rsidP="007A15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F42DB2">
        <w:rPr>
          <w:rFonts w:ascii="Times New Roman" w:hAnsi="Times New Roman" w:cs="Times New Roman"/>
          <w:sz w:val="24"/>
          <w:szCs w:val="24"/>
          <w:lang w:val="sr-Cyrl-CS"/>
        </w:rPr>
        <w:t>На полеђини коверте уписује се назив и адреса понуђача.</w:t>
      </w:r>
    </w:p>
    <w:p w14:paraId="2C8C6036" w14:textId="77777777" w:rsidR="002C6B04" w:rsidRPr="00F42DB2" w:rsidRDefault="002C6B04" w:rsidP="007A15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2A44CA4" w14:textId="2053BD4E" w:rsidR="007A1510" w:rsidRDefault="007A1510" w:rsidP="007A1510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2DB2">
        <w:rPr>
          <w:rFonts w:ascii="Times New Roman" w:hAnsi="Times New Roman" w:cs="Times New Roman"/>
          <w:sz w:val="24"/>
          <w:szCs w:val="24"/>
          <w:lang w:val="sr-Cyrl-CS"/>
        </w:rPr>
        <w:t xml:space="preserve">Документација са условима за давање понуда може се преузети у просторијама Управе </w:t>
      </w:r>
      <w:r w:rsidR="003D7F9B" w:rsidRPr="00F42DB2">
        <w:rPr>
          <w:rFonts w:ascii="Times New Roman" w:hAnsi="Times New Roman" w:cs="Times New Roman"/>
          <w:sz w:val="24"/>
          <w:szCs w:val="24"/>
          <w:lang w:val="sr-Cyrl-CS"/>
        </w:rPr>
        <w:t xml:space="preserve">установе од 8.00 – 14.00 часова или на сајту Установе </w:t>
      </w:r>
      <w:r w:rsidR="003D7F9B" w:rsidRPr="00F42DB2">
        <w:rPr>
          <w:rFonts w:ascii="Times New Roman" w:hAnsi="Times New Roman" w:cs="Times New Roman"/>
          <w:b/>
          <w:sz w:val="24"/>
          <w:szCs w:val="24"/>
          <w:lang w:val="sr-Latn-RS"/>
        </w:rPr>
        <w:t>predskolskaustanovakv.rs</w:t>
      </w:r>
      <w:r w:rsidR="00F42DB2" w:rsidRPr="00F42DB2">
        <w:rPr>
          <w:rFonts w:ascii="Times New Roman" w:hAnsi="Times New Roman" w:cs="Times New Roman"/>
          <w:b/>
          <w:sz w:val="24"/>
          <w:szCs w:val="24"/>
          <w:lang w:val="sr-Latn-RS"/>
        </w:rPr>
        <w:t>/javne nabavke</w:t>
      </w:r>
      <w:r w:rsidR="002C6B0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8951E26" w14:textId="77777777" w:rsidR="002C6B04" w:rsidRPr="002C6B04" w:rsidRDefault="002C6B04" w:rsidP="007A1510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B510F3" w14:textId="45293B08" w:rsidR="007A1510" w:rsidRPr="002C6B04" w:rsidRDefault="007A1510" w:rsidP="007A15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F42DB2">
        <w:rPr>
          <w:rFonts w:ascii="Times New Roman" w:hAnsi="Times New Roman" w:cs="Times New Roman"/>
          <w:sz w:val="24"/>
          <w:szCs w:val="24"/>
          <w:lang w:val="sr-Cyrl-CS"/>
        </w:rPr>
        <w:t>Особа за контакт</w:t>
      </w:r>
      <w:r w:rsidR="00BA294C" w:rsidRPr="00F4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94C" w:rsidRPr="00F42DB2">
        <w:rPr>
          <w:rFonts w:ascii="Times New Roman" w:hAnsi="Times New Roman" w:cs="Times New Roman"/>
          <w:sz w:val="24"/>
          <w:szCs w:val="24"/>
          <w:lang w:val="sr-Cyrl-CS"/>
        </w:rPr>
        <w:t>Здравко Глишовић</w:t>
      </w:r>
      <w:r w:rsidR="00EF50CD">
        <w:rPr>
          <w:rFonts w:ascii="Times New Roman" w:hAnsi="Times New Roman" w:cs="Times New Roman"/>
          <w:sz w:val="24"/>
          <w:szCs w:val="24"/>
          <w:lang w:val="sr-Cyrl-CS"/>
        </w:rPr>
        <w:t xml:space="preserve"> и Наташа Белопавловић</w:t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 xml:space="preserve">, телефон </w:t>
      </w:r>
      <w:r w:rsidR="0049590A" w:rsidRPr="00F42DB2">
        <w:rPr>
          <w:rFonts w:ascii="Times New Roman" w:hAnsi="Times New Roman" w:cs="Times New Roman"/>
          <w:sz w:val="24"/>
          <w:szCs w:val="24"/>
          <w:lang w:val="sr-Cyrl-CS"/>
        </w:rPr>
        <w:t>036/</w:t>
      </w:r>
      <w:r w:rsidR="009F4D15">
        <w:rPr>
          <w:rFonts w:ascii="Times New Roman" w:hAnsi="Times New Roman" w:cs="Times New Roman"/>
          <w:sz w:val="24"/>
          <w:szCs w:val="24"/>
          <w:lang w:val="sr-Cyrl-CS"/>
        </w:rPr>
        <w:t>332</w:t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9F4D15">
        <w:rPr>
          <w:rFonts w:ascii="Times New Roman" w:hAnsi="Times New Roman" w:cs="Times New Roman"/>
          <w:sz w:val="24"/>
          <w:szCs w:val="24"/>
          <w:lang w:val="sr-Cyrl-CS"/>
        </w:rPr>
        <w:t>630</w:t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15805BC" w14:textId="77777777" w:rsidR="007A1510" w:rsidRPr="00F42DB2" w:rsidRDefault="007A1510" w:rsidP="007A15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F42DB2">
        <w:rPr>
          <w:rFonts w:ascii="Times New Roman" w:hAnsi="Times New Roman" w:cs="Times New Roman"/>
          <w:sz w:val="24"/>
          <w:szCs w:val="24"/>
          <w:lang w:val="sr-Cyrl-CS"/>
        </w:rPr>
        <w:t>Неблаговремене, непотпуне и незатворене понуде неће се узети у разматрање.</w:t>
      </w:r>
    </w:p>
    <w:p w14:paraId="28E0AD67" w14:textId="77777777" w:rsidR="007A1510" w:rsidRPr="00F42DB2" w:rsidRDefault="007A1510" w:rsidP="007A151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E69136C" w14:textId="5D1A34A0" w:rsidR="007A1510" w:rsidRPr="00247C1A" w:rsidRDefault="007A1510" w:rsidP="007A1510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42D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2D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2DB2"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</w:p>
    <w:p w14:paraId="301AF4C2" w14:textId="77777777" w:rsidR="00573594" w:rsidRDefault="00573594" w:rsidP="00416C6C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52C8275" w14:textId="77777777" w:rsidR="00B2231D" w:rsidRDefault="00B2231D" w:rsidP="00416C6C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67957D05" w14:textId="77777777" w:rsidR="00F42DB2" w:rsidRDefault="00F42DB2" w:rsidP="00416C6C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7C94242" w14:textId="77777777" w:rsidR="002C6B04" w:rsidRDefault="002C6B04" w:rsidP="00416C6C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22A8AE3" w14:textId="77777777" w:rsidR="002C6B04" w:rsidRDefault="002C6B04" w:rsidP="00416C6C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CB8576B" w14:textId="77777777" w:rsidR="002C6B04" w:rsidRDefault="002C6B04" w:rsidP="00416C6C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1A441C1" w14:textId="77777777" w:rsidR="002C6B04" w:rsidRDefault="002C6B04" w:rsidP="00416C6C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CEA23B2" w14:textId="77777777" w:rsidR="007D3C39" w:rsidRPr="007D3C39" w:rsidRDefault="007D3C39" w:rsidP="00416C6C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D685FAB" w14:textId="77777777" w:rsidR="00F42DB2" w:rsidRPr="00185146" w:rsidRDefault="00F42DB2" w:rsidP="00416C6C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82B14A3" w14:textId="77777777" w:rsidR="007A1510" w:rsidRPr="009A1FF7" w:rsidRDefault="007B6CB4" w:rsidP="007A15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A1F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A1510" w:rsidRPr="009A1FF7">
        <w:rPr>
          <w:rFonts w:ascii="Times New Roman" w:hAnsi="Times New Roman" w:cs="Times New Roman"/>
          <w:sz w:val="24"/>
          <w:szCs w:val="24"/>
          <w:lang w:val="sr-Cyrl-CS"/>
        </w:rPr>
        <w:t>онуда за услуге превоза  деце  Предшколске установе „Олга Јовичић – Рита“ Краљево на</w:t>
      </w:r>
      <w:r w:rsidRPr="009A1FF7">
        <w:rPr>
          <w:rFonts w:ascii="Times New Roman" w:hAnsi="Times New Roman" w:cs="Times New Roman"/>
          <w:sz w:val="24"/>
          <w:szCs w:val="24"/>
          <w:lang w:val="sr-Cyrl-CS"/>
        </w:rPr>
        <w:t xml:space="preserve"> једнодевне </w:t>
      </w:r>
      <w:r w:rsidR="007A1510" w:rsidRPr="009A1FF7">
        <w:rPr>
          <w:rFonts w:ascii="Times New Roman" w:hAnsi="Times New Roman" w:cs="Times New Roman"/>
          <w:sz w:val="24"/>
          <w:szCs w:val="24"/>
          <w:lang w:val="sr-Cyrl-CS"/>
        </w:rPr>
        <w:t xml:space="preserve"> излете</w:t>
      </w:r>
    </w:p>
    <w:p w14:paraId="07C39240" w14:textId="77777777" w:rsidR="00B306F4" w:rsidRPr="00826789" w:rsidRDefault="00B306F4" w:rsidP="00185146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74CE5D57" w14:textId="77777777" w:rsidR="007A1510" w:rsidRDefault="007A1510" w:rsidP="007A1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2678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УСЛОВИ</w:t>
      </w:r>
      <w:r w:rsidR="009F136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ЗА УЧЕШЋЕ </w:t>
      </w:r>
    </w:p>
    <w:p w14:paraId="2BDFC65F" w14:textId="77777777" w:rsidR="00E34C62" w:rsidRPr="007D3C39" w:rsidRDefault="00E34C62" w:rsidP="00153C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42C9F66A" w14:textId="77777777" w:rsidR="00153C90" w:rsidRPr="00153C90" w:rsidRDefault="00E34C62" w:rsidP="0023726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E34C6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Аутобус којим се врши организовани превоз деце у складу са Правилником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E34C6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Pr="00E34C62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Pr="00E34C62">
        <w:rPr>
          <w:rFonts w:ascii="Times New Roman" w:hAnsi="Times New Roman" w:cs="Times New Roman"/>
        </w:rPr>
        <w:t>„</w:t>
      </w:r>
      <w:r w:rsidRPr="00E34C62">
        <w:rPr>
          <w:rFonts w:ascii="Times New Roman" w:hAnsi="Times New Roman" w:cs="Times New Roman"/>
          <w:lang w:val="sr-Cyrl-RS"/>
        </w:rPr>
        <w:t xml:space="preserve">Сл.гласник РС“. </w:t>
      </w:r>
      <w:r>
        <w:rPr>
          <w:rFonts w:ascii="Times New Roman" w:hAnsi="Times New Roman" w:cs="Times New Roman"/>
          <w:lang w:val="sr-Cyrl-RS"/>
        </w:rPr>
        <w:t>б</w:t>
      </w:r>
      <w:r w:rsidRPr="00E34C62">
        <w:rPr>
          <w:rFonts w:ascii="Times New Roman" w:hAnsi="Times New Roman" w:cs="Times New Roman"/>
          <w:lang w:val="sr-Cyrl-RS"/>
        </w:rPr>
        <w:t>р.52/2019 од 22.07.2019.год. Правилник о начину обављања организованог превоза даеце)</w:t>
      </w:r>
      <w:r>
        <w:rPr>
          <w:rStyle w:val="Emphasis"/>
          <w:b/>
          <w:bCs/>
          <w:lang w:val="sr-Cyrl-RS"/>
        </w:rPr>
        <w:t xml:space="preserve"> </w:t>
      </w:r>
      <w:r w:rsidRPr="00E34C6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треба да:</w:t>
      </w:r>
    </w:p>
    <w:p w14:paraId="58FF1A6C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34C62">
        <w:rPr>
          <w:rFonts w:ascii="Times New Roman" w:hAnsi="Times New Roman" w:cs="Times New Roman"/>
          <w:sz w:val="24"/>
          <w:szCs w:val="24"/>
          <w:lang w:val="sr-Latn-RS"/>
        </w:rPr>
        <w:t>1) поседује важећу регистрациону налепницу и Потврду о техничкој исправности возила која није старија од 30 дана;</w:t>
      </w:r>
    </w:p>
    <w:p w14:paraId="4DA579E0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415BA4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34C62">
        <w:rPr>
          <w:rFonts w:ascii="Times New Roman" w:hAnsi="Times New Roman" w:cs="Times New Roman"/>
          <w:sz w:val="24"/>
          <w:szCs w:val="24"/>
          <w:lang w:val="sr-Latn-RS"/>
        </w:rPr>
        <w:t>2) поседује оригинал извода лиценце за превоз за аутобус у складу са прописом који уређује превоз путника у друмском саобраћају;</w:t>
      </w:r>
    </w:p>
    <w:p w14:paraId="4665978B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7377BA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34C62">
        <w:rPr>
          <w:rFonts w:ascii="Times New Roman" w:hAnsi="Times New Roman" w:cs="Times New Roman"/>
          <w:sz w:val="24"/>
          <w:szCs w:val="24"/>
          <w:lang w:val="sr-Latn-RS"/>
        </w:rPr>
        <w:t>3) је обележен посебним знаком за организовани превоз деце у складу са прописом који уређује изглед и начин постављања посебног знака за обележавање возила којим се врши организовани превоз деце;</w:t>
      </w:r>
    </w:p>
    <w:p w14:paraId="62C4F84E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976AB18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34C62">
        <w:rPr>
          <w:rFonts w:ascii="Times New Roman" w:hAnsi="Times New Roman" w:cs="Times New Roman"/>
          <w:sz w:val="24"/>
          <w:szCs w:val="24"/>
          <w:lang w:val="sr-Latn-RS"/>
        </w:rPr>
        <w:t>4) има исправне сигурносне појасеве за сва декларисана седишта;</w:t>
      </w:r>
    </w:p>
    <w:p w14:paraId="188E7AA2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D035432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34C62">
        <w:rPr>
          <w:rFonts w:ascii="Times New Roman" w:hAnsi="Times New Roman" w:cs="Times New Roman"/>
          <w:sz w:val="24"/>
          <w:szCs w:val="24"/>
          <w:lang w:val="sr-Latn-RS"/>
        </w:rPr>
        <w:t>5) има исправан уређај за загревање, хлађење и проветравање возила;</w:t>
      </w:r>
    </w:p>
    <w:p w14:paraId="73C1D69B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E52ED58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34C62">
        <w:rPr>
          <w:rFonts w:ascii="Times New Roman" w:hAnsi="Times New Roman" w:cs="Times New Roman"/>
          <w:sz w:val="24"/>
          <w:szCs w:val="24"/>
          <w:lang w:val="sr-Latn-RS"/>
        </w:rPr>
        <w:t>6) има сва седишта тапацирана;</w:t>
      </w:r>
    </w:p>
    <w:p w14:paraId="7E683EAD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03980D7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34C62">
        <w:rPr>
          <w:rFonts w:ascii="Times New Roman" w:hAnsi="Times New Roman" w:cs="Times New Roman"/>
          <w:sz w:val="24"/>
          <w:szCs w:val="24"/>
          <w:lang w:val="sr-Latn-RS"/>
        </w:rPr>
        <w:t>7) има основни прибор за интервентно чишћење унутрашњости возила (канта, метла, кесе, итд.);</w:t>
      </w:r>
    </w:p>
    <w:p w14:paraId="391073AD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3276D6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34C62">
        <w:rPr>
          <w:rFonts w:ascii="Times New Roman" w:hAnsi="Times New Roman" w:cs="Times New Roman"/>
          <w:sz w:val="24"/>
          <w:szCs w:val="24"/>
          <w:lang w:val="sr-Latn-RS"/>
        </w:rPr>
        <w:t>8) има сва обавештења и натписе унутар аутобуса (улаз, излаз, излаз у хитним случајевима и сл.) написане на начин који предвиђа закон којим се уређује службена употреба језика и писма;</w:t>
      </w:r>
    </w:p>
    <w:p w14:paraId="7605C070" w14:textId="77777777" w:rsidR="00E34C62" w:rsidRPr="00E34C6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5B47A94" w14:textId="77777777" w:rsidR="003B1EB2" w:rsidRDefault="00E34C62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4C62">
        <w:rPr>
          <w:rFonts w:ascii="Times New Roman" w:hAnsi="Times New Roman" w:cs="Times New Roman"/>
          <w:sz w:val="24"/>
          <w:szCs w:val="24"/>
          <w:lang w:val="sr-Latn-RS"/>
        </w:rPr>
        <w:t xml:space="preserve">9) има пролазе између седишта и око свих излаза увек слободне ради омогућавања брзог </w:t>
      </w:r>
      <w:r w:rsidRPr="00153C90">
        <w:rPr>
          <w:rFonts w:ascii="Times New Roman" w:hAnsi="Times New Roman" w:cs="Times New Roman"/>
          <w:sz w:val="24"/>
          <w:szCs w:val="24"/>
          <w:lang w:val="sr-Latn-RS"/>
        </w:rPr>
        <w:t>проласка у случају опасности.</w:t>
      </w:r>
    </w:p>
    <w:p w14:paraId="07CF5D34" w14:textId="77777777" w:rsidR="0023726F" w:rsidRPr="0023726F" w:rsidRDefault="0023726F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375AC6" w14:textId="77777777" w:rsidR="007D3C39" w:rsidRDefault="00153C90" w:rsidP="00D968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3C90">
        <w:rPr>
          <w:rFonts w:ascii="Times New Roman" w:hAnsi="Times New Roman" w:cs="Times New Roman"/>
          <w:sz w:val="24"/>
          <w:szCs w:val="24"/>
          <w:lang w:val="sr-Cyrl-RS"/>
        </w:rPr>
        <w:t>10)</w:t>
      </w:r>
      <w:r w:rsidRPr="00153C90">
        <w:rPr>
          <w:rFonts w:ascii="Times New Roman" w:hAnsi="Times New Roman" w:cs="Times New Roman"/>
          <w:sz w:val="24"/>
          <w:szCs w:val="24"/>
          <w:lang w:val="sr-Cyrl-CS"/>
        </w:rPr>
        <w:t xml:space="preserve"> Превозник треба да има најмање </w:t>
      </w:r>
      <w:r w:rsidR="002723D6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153C9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723D6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153C9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153C90">
        <w:rPr>
          <w:rFonts w:ascii="Times New Roman" w:hAnsi="Times New Roman" w:cs="Times New Roman"/>
          <w:sz w:val="24"/>
          <w:szCs w:val="24"/>
          <w:lang w:val="sr-Cyrl-RS"/>
        </w:rPr>
        <w:t xml:space="preserve"> аутобуса</w:t>
      </w:r>
      <w:r w:rsidR="00FF0E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53C90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AF1D2D">
        <w:rPr>
          <w:rFonts w:ascii="Times New Roman" w:hAnsi="Times New Roman" w:cs="Times New Roman"/>
          <w:sz w:val="24"/>
          <w:szCs w:val="24"/>
          <w:lang w:val="sr-Cyrl-CS"/>
        </w:rPr>
        <w:t xml:space="preserve"> минимум  50 </w:t>
      </w:r>
      <w:r w:rsidRPr="00153C90">
        <w:rPr>
          <w:rFonts w:ascii="Times New Roman" w:hAnsi="Times New Roman" w:cs="Times New Roman"/>
          <w:sz w:val="24"/>
          <w:szCs w:val="24"/>
          <w:lang w:val="sr-Cyrl-CS"/>
        </w:rPr>
        <w:t xml:space="preserve"> седишта  високе туристичке класе са свом исправном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пратећом опремом</w:t>
      </w:r>
      <w:r w:rsidR="00FF0E5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12B4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F0E51">
        <w:rPr>
          <w:rFonts w:ascii="Times New Roman" w:hAnsi="Times New Roman" w:cs="Times New Roman"/>
          <w:sz w:val="24"/>
          <w:szCs w:val="24"/>
          <w:lang w:val="sr-Cyrl-CS"/>
        </w:rPr>
        <w:t>од тога 1</w:t>
      </w:r>
      <w:r w:rsidR="00AF1D2D">
        <w:rPr>
          <w:rFonts w:ascii="Times New Roman" w:hAnsi="Times New Roman" w:cs="Times New Roman"/>
          <w:sz w:val="24"/>
          <w:szCs w:val="24"/>
          <w:lang w:val="sr-Cyrl-CS"/>
        </w:rPr>
        <w:t xml:space="preserve"> (јед</w:t>
      </w:r>
      <w:r w:rsidR="00A12B41">
        <w:rPr>
          <w:rFonts w:ascii="Times New Roman" w:hAnsi="Times New Roman" w:cs="Times New Roman"/>
          <w:sz w:val="24"/>
          <w:szCs w:val="24"/>
          <w:lang w:val="sr-Cyrl-CS"/>
        </w:rPr>
        <w:t>ан) декер са минимум 70 седишта</w:t>
      </w:r>
      <w:r w:rsidR="00FF0E5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BA23154" w14:textId="77777777" w:rsidR="0023726F" w:rsidRPr="00D9689F" w:rsidRDefault="0023726F" w:rsidP="00D968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4B1D5C" w14:textId="77777777" w:rsidR="00153C90" w:rsidRDefault="00153C90" w:rsidP="00153C9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11)</w:t>
      </w:r>
      <w:r w:rsidRPr="00153C90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 </w:t>
      </w:r>
      <w:r w:rsidRPr="00153C90">
        <w:rPr>
          <w:rFonts w:ascii="Times New Roman" w:hAnsi="Times New Roman" w:cs="Times New Roman"/>
          <w:sz w:val="24"/>
          <w:szCs w:val="24"/>
          <w:lang w:val="sr-Cyrl-RS"/>
        </w:rPr>
        <w:t>Излети ће се организо</w:t>
      </w:r>
      <w:r w:rsidR="007D3C39">
        <w:rPr>
          <w:rFonts w:ascii="Times New Roman" w:hAnsi="Times New Roman" w:cs="Times New Roman"/>
          <w:sz w:val="24"/>
          <w:szCs w:val="24"/>
          <w:lang w:val="sr-Cyrl-RS"/>
        </w:rPr>
        <w:t>вати у периоду од маја-јуна 2024.год. и септембар-октобар 2024</w:t>
      </w:r>
      <w:r w:rsidRPr="00153C90">
        <w:rPr>
          <w:rFonts w:ascii="Times New Roman" w:hAnsi="Times New Roman" w:cs="Times New Roman"/>
          <w:sz w:val="24"/>
          <w:szCs w:val="24"/>
          <w:lang w:val="sr-Cyrl-RS"/>
        </w:rPr>
        <w:t xml:space="preserve">.год. </w:t>
      </w:r>
      <w:r w:rsidRPr="00153C9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те нам је из тог разлога неопходно да у континуитету од 30-так узастопних </w:t>
      </w:r>
      <w:r w:rsidR="002723D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дана обезбедити минимум 3</w:t>
      </w:r>
      <w:r w:rsidRPr="00153C9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аутобуса.</w:t>
      </w:r>
    </w:p>
    <w:p w14:paraId="34B234F4" w14:textId="77777777" w:rsidR="00D9689F" w:rsidRDefault="00D9689F" w:rsidP="00153C9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33A64903" w14:textId="77777777" w:rsidR="00D9689F" w:rsidRPr="009A1FF7" w:rsidRDefault="00D9689F" w:rsidP="00D9689F">
      <w:pPr>
        <w:spacing w:after="0"/>
        <w:ind w:left="360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9A1FF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Обавезан записник о прегледу саобраћајне полиције на дан поласка</w:t>
      </w:r>
    </w:p>
    <w:p w14:paraId="0D4BBFCD" w14:textId="77777777" w:rsidR="00153C90" w:rsidRPr="00153C90" w:rsidRDefault="00153C90" w:rsidP="001851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2E09C86E" w14:textId="77777777" w:rsidR="00153C90" w:rsidRPr="00153C90" w:rsidRDefault="00153C90" w:rsidP="00E34C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5AFD33" w14:textId="77777777" w:rsidR="007A1510" w:rsidRPr="00826789" w:rsidRDefault="007A1510" w:rsidP="007A1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26789">
        <w:rPr>
          <w:rFonts w:ascii="Times New Roman" w:hAnsi="Times New Roman" w:cs="Times New Roman"/>
          <w:b/>
          <w:sz w:val="28"/>
          <w:szCs w:val="28"/>
          <w:lang w:val="sr-Cyrl-CS"/>
        </w:rPr>
        <w:t>КРИТЕРИЈУМ ЗА ИЗБОР НАЈПОВОЉНИЈЕ ПОНУДЕ</w:t>
      </w:r>
    </w:p>
    <w:p w14:paraId="65B0742D" w14:textId="77777777" w:rsidR="007A1510" w:rsidRPr="00826789" w:rsidRDefault="007A1510" w:rsidP="007A1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D65DCB5" w14:textId="77777777" w:rsidR="00BD5269" w:rsidRPr="00826789" w:rsidRDefault="00F42DB2" w:rsidP="007A1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DF648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Критеријум за избор је </w:t>
      </w:r>
      <w:r w:rsidRPr="00DF648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најнижа понуђена цена</w:t>
      </w:r>
    </w:p>
    <w:p w14:paraId="07D0D6FC" w14:textId="77777777" w:rsidR="007A1510" w:rsidRPr="0029686E" w:rsidRDefault="007A1510" w:rsidP="007A1510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826789">
        <w:rPr>
          <w:rFonts w:ascii="Times New Roman" w:hAnsi="Times New Roman" w:cs="Times New Roman"/>
          <w:sz w:val="28"/>
          <w:szCs w:val="28"/>
          <w:lang w:val="sr-Cyrl-CS"/>
        </w:rPr>
        <w:t>Кри</w:t>
      </w:r>
      <w:r w:rsidR="001C7A7D">
        <w:rPr>
          <w:rFonts w:ascii="Times New Roman" w:hAnsi="Times New Roman" w:cs="Times New Roman"/>
          <w:sz w:val="28"/>
          <w:szCs w:val="28"/>
          <w:lang w:val="sr-Cyrl-CS"/>
        </w:rPr>
        <w:t>теријум за избор</w:t>
      </w:r>
      <w:r w:rsidR="00BE2291" w:rsidRPr="00826789">
        <w:rPr>
          <w:rFonts w:ascii="Times New Roman" w:hAnsi="Times New Roman" w:cs="Times New Roman"/>
          <w:sz w:val="28"/>
          <w:szCs w:val="28"/>
          <w:lang w:val="sr-Cyrl-CS"/>
        </w:rPr>
        <w:t xml:space="preserve"> најповољније </w:t>
      </w:r>
      <w:r w:rsidRPr="00826789">
        <w:rPr>
          <w:rFonts w:ascii="Times New Roman" w:hAnsi="Times New Roman" w:cs="Times New Roman"/>
          <w:sz w:val="28"/>
          <w:szCs w:val="28"/>
          <w:lang w:val="sr-Cyrl-CS"/>
        </w:rPr>
        <w:t>понуде</w:t>
      </w:r>
      <w:r w:rsidR="0029686E">
        <w:rPr>
          <w:rFonts w:ascii="Times New Roman" w:hAnsi="Times New Roman" w:cs="Times New Roman"/>
          <w:sz w:val="28"/>
          <w:szCs w:val="28"/>
          <w:lang w:val="sr-Cyrl-CS"/>
        </w:rPr>
        <w:t xml:space="preserve"> је укупна (крајња цена)</w:t>
      </w:r>
      <w:r w:rsidRPr="008267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F136D" w:rsidRPr="0029686E">
        <w:rPr>
          <w:rFonts w:ascii="Times New Roman" w:hAnsi="Times New Roman" w:cs="Times New Roman"/>
          <w:sz w:val="28"/>
          <w:szCs w:val="28"/>
          <w:u w:val="single"/>
          <w:lang w:val="sr-Cyrl-CS"/>
        </w:rPr>
        <w:t>најнижа понуђена цена</w:t>
      </w:r>
      <w:r w:rsidR="0029686E" w:rsidRPr="0029686E">
        <w:rPr>
          <w:rFonts w:ascii="Times New Roman" w:hAnsi="Times New Roman" w:cs="Times New Roman"/>
          <w:sz w:val="28"/>
          <w:szCs w:val="28"/>
          <w:lang w:val="sr-Cyrl-CS"/>
        </w:rPr>
        <w:t xml:space="preserve"> без обзира да ли је понуђач у систему ПДВ-а или не.</w:t>
      </w:r>
      <w:r w:rsidR="00601957">
        <w:rPr>
          <w:rFonts w:ascii="Times New Roman" w:hAnsi="Times New Roman" w:cs="Times New Roman"/>
          <w:sz w:val="28"/>
          <w:szCs w:val="28"/>
          <w:lang w:val="sr-Cyrl-CS"/>
        </w:rPr>
        <w:t>(За понуђач</w:t>
      </w:r>
      <w:r w:rsidR="00DF75CB">
        <w:rPr>
          <w:rFonts w:ascii="Times New Roman" w:hAnsi="Times New Roman" w:cs="Times New Roman"/>
          <w:sz w:val="28"/>
          <w:szCs w:val="28"/>
          <w:lang w:val="sr-Cyrl-CS"/>
        </w:rPr>
        <w:t>а који је у систему ПДВ-а рачуна се цена са ПДВ-ом,</w:t>
      </w:r>
      <w:r w:rsidR="0016373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F75CB">
        <w:rPr>
          <w:rFonts w:ascii="Times New Roman" w:hAnsi="Times New Roman" w:cs="Times New Roman"/>
          <w:sz w:val="28"/>
          <w:szCs w:val="28"/>
          <w:lang w:val="sr-Cyrl-CS"/>
        </w:rPr>
        <w:t>а за понуђача који није систему ПДВ-а (паушалци) рачун се понуђена цена.</w:t>
      </w:r>
      <w:r w:rsidR="0029686E" w:rsidRPr="0029686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F136D" w:rsidRPr="0029686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14:paraId="71D4431B" w14:textId="77777777" w:rsidR="007A1510" w:rsidRPr="00826789" w:rsidRDefault="007A1510" w:rsidP="007A1510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 w:rsidRPr="00826789">
        <w:rPr>
          <w:rFonts w:ascii="Times New Roman" w:hAnsi="Times New Roman" w:cs="Times New Roman"/>
          <w:sz w:val="28"/>
          <w:szCs w:val="28"/>
          <w:lang w:val="sr-Cyrl-CS"/>
        </w:rPr>
        <w:t>Избор најповољније понуде заснива се на следећим критеријумима:</w:t>
      </w:r>
    </w:p>
    <w:p w14:paraId="771F6089" w14:textId="77777777" w:rsidR="001C028C" w:rsidRPr="00826789" w:rsidRDefault="001C028C" w:rsidP="007A1510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9337"/>
      </w:tblGrid>
      <w:tr w:rsidR="00573594" w:rsidRPr="00826789" w14:paraId="5E56DF9E" w14:textId="77777777" w:rsidTr="00573594">
        <w:tc>
          <w:tcPr>
            <w:tcW w:w="552" w:type="dxa"/>
            <w:shd w:val="clear" w:color="auto" w:fill="auto"/>
          </w:tcPr>
          <w:p w14:paraId="09C7602F" w14:textId="77777777" w:rsidR="00573594" w:rsidRPr="00826789" w:rsidRDefault="00573594" w:rsidP="00A424F3">
            <w:pPr>
              <w:rPr>
                <w:rFonts w:ascii="Times New Roman" w:hAnsi="Times New Roman" w:cs="Times New Roman"/>
                <w:lang w:val="sr-Cyrl-RS"/>
              </w:rPr>
            </w:pPr>
            <w:r w:rsidRPr="00826789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9337" w:type="dxa"/>
            <w:shd w:val="clear" w:color="auto" w:fill="auto"/>
          </w:tcPr>
          <w:p w14:paraId="40C19AA7" w14:textId="77777777" w:rsidR="00AF1D2D" w:rsidRPr="00826789" w:rsidRDefault="00AF1D2D" w:rsidP="00AF1D2D">
            <w:pPr>
              <w:rPr>
                <w:rFonts w:ascii="Times New Roman" w:hAnsi="Times New Roman" w:cs="Times New Roman"/>
                <w:color w:val="FF0000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ЦЕНА за ауто дан (до 300</w:t>
            </w:r>
            <w:r w:rsidR="00A12B4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км.)</w:t>
            </w:r>
            <w:r w:rsidR="00D149AD">
              <w:rPr>
                <w:rFonts w:ascii="Times New Roman" w:hAnsi="Times New Roman" w:cs="Times New Roman"/>
                <w:lang w:val="sr-Cyrl-CS"/>
              </w:rPr>
              <w:t>за аутобус од минимум 50 седишта</w:t>
            </w:r>
          </w:p>
        </w:tc>
      </w:tr>
      <w:tr w:rsidR="00D149AD" w:rsidRPr="00826789" w14:paraId="5CA5BB9F" w14:textId="77777777" w:rsidTr="00573594">
        <w:tc>
          <w:tcPr>
            <w:tcW w:w="552" w:type="dxa"/>
            <w:shd w:val="clear" w:color="auto" w:fill="auto"/>
          </w:tcPr>
          <w:p w14:paraId="45CDA044" w14:textId="77777777" w:rsidR="00D149AD" w:rsidRPr="00826789" w:rsidRDefault="00D149AD" w:rsidP="00A424F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9337" w:type="dxa"/>
            <w:shd w:val="clear" w:color="auto" w:fill="auto"/>
          </w:tcPr>
          <w:p w14:paraId="7C8A31CF" w14:textId="77777777" w:rsidR="00D149AD" w:rsidRDefault="00D149AD" w:rsidP="00AF1D2D">
            <w:pPr>
              <w:rPr>
                <w:rFonts w:ascii="Times New Roman" w:hAnsi="Times New Roman" w:cs="Times New Roman"/>
                <w:lang w:val="sr-Cyrl-CS"/>
              </w:rPr>
            </w:pPr>
            <w:r w:rsidRPr="00D149AD">
              <w:rPr>
                <w:rFonts w:ascii="Times New Roman" w:hAnsi="Times New Roman" w:cs="Times New Roman"/>
                <w:lang w:val="sr-Cyrl-CS"/>
              </w:rPr>
              <w:t>ЦЕНА за ауто дан (до</w:t>
            </w:r>
            <w:r>
              <w:rPr>
                <w:rFonts w:ascii="Times New Roman" w:hAnsi="Times New Roman" w:cs="Times New Roman"/>
                <w:lang w:val="sr-Cyrl-CS"/>
              </w:rPr>
              <w:t xml:space="preserve"> 300 км.)за аутобус од минимум 7</w:t>
            </w:r>
            <w:r w:rsidRPr="00D149AD">
              <w:rPr>
                <w:rFonts w:ascii="Times New Roman" w:hAnsi="Times New Roman" w:cs="Times New Roman"/>
                <w:lang w:val="sr-Cyrl-CS"/>
              </w:rPr>
              <w:t>0 седишта</w:t>
            </w:r>
          </w:p>
        </w:tc>
      </w:tr>
      <w:tr w:rsidR="00066483" w:rsidRPr="00066483" w14:paraId="7456FBDC" w14:textId="77777777" w:rsidTr="00573594">
        <w:tc>
          <w:tcPr>
            <w:tcW w:w="552" w:type="dxa"/>
            <w:shd w:val="clear" w:color="auto" w:fill="auto"/>
          </w:tcPr>
          <w:p w14:paraId="5D1BB27A" w14:textId="77777777" w:rsidR="00D149AD" w:rsidRPr="00066483" w:rsidRDefault="00D149AD" w:rsidP="00A424F3">
            <w:pPr>
              <w:rPr>
                <w:rFonts w:ascii="Times New Roman" w:hAnsi="Times New Roman" w:cs="Times New Roman"/>
                <w:lang w:val="sr-Cyrl-RS"/>
              </w:rPr>
            </w:pPr>
            <w:r w:rsidRPr="00066483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337" w:type="dxa"/>
            <w:shd w:val="clear" w:color="auto" w:fill="auto"/>
          </w:tcPr>
          <w:p w14:paraId="0A9AEBDC" w14:textId="77777777" w:rsidR="00D149AD" w:rsidRPr="00066483" w:rsidRDefault="00D149AD" w:rsidP="00AF1D2D">
            <w:pPr>
              <w:rPr>
                <w:rFonts w:ascii="Times New Roman" w:hAnsi="Times New Roman" w:cs="Times New Roman"/>
                <w:lang w:val="sr-Cyrl-CS"/>
              </w:rPr>
            </w:pPr>
            <w:r w:rsidRPr="00066483">
              <w:rPr>
                <w:rFonts w:ascii="Times New Roman" w:hAnsi="Times New Roman" w:cs="Times New Roman"/>
                <w:lang w:val="sr-Cyrl-CS"/>
              </w:rPr>
              <w:t>ЦЕНА за ауто дан (до 50 км.)за аутобус од минимум 50 седишта</w:t>
            </w:r>
          </w:p>
        </w:tc>
      </w:tr>
      <w:tr w:rsidR="00066483" w:rsidRPr="00066483" w14:paraId="763D5841" w14:textId="77777777" w:rsidTr="00573594">
        <w:tc>
          <w:tcPr>
            <w:tcW w:w="552" w:type="dxa"/>
            <w:shd w:val="clear" w:color="auto" w:fill="auto"/>
          </w:tcPr>
          <w:p w14:paraId="480915D1" w14:textId="77777777" w:rsidR="00D149AD" w:rsidRPr="00066483" w:rsidRDefault="00D149AD" w:rsidP="00A424F3">
            <w:pPr>
              <w:rPr>
                <w:rFonts w:ascii="Times New Roman" w:hAnsi="Times New Roman" w:cs="Times New Roman"/>
                <w:lang w:val="sr-Cyrl-RS"/>
              </w:rPr>
            </w:pPr>
            <w:r w:rsidRPr="00066483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9337" w:type="dxa"/>
            <w:shd w:val="clear" w:color="auto" w:fill="auto"/>
          </w:tcPr>
          <w:p w14:paraId="1F96C62C" w14:textId="5613F79E" w:rsidR="00D149AD" w:rsidRPr="00066483" w:rsidRDefault="00D149AD" w:rsidP="00AF1D2D">
            <w:pPr>
              <w:rPr>
                <w:rFonts w:ascii="Times New Roman" w:hAnsi="Times New Roman" w:cs="Times New Roman"/>
                <w:lang w:val="sr-Cyrl-CS"/>
              </w:rPr>
            </w:pPr>
            <w:r w:rsidRPr="00066483">
              <w:rPr>
                <w:rFonts w:ascii="Times New Roman" w:hAnsi="Times New Roman" w:cs="Times New Roman"/>
                <w:lang w:val="sr-Cyrl-CS"/>
              </w:rPr>
              <w:t>ЦЕНА за ауто дан (до 50 км.)за аутобус од минимум 70 седишта</w:t>
            </w:r>
          </w:p>
        </w:tc>
      </w:tr>
    </w:tbl>
    <w:p w14:paraId="2A6FA063" w14:textId="77777777" w:rsidR="00B306F4" w:rsidRPr="00A12B41" w:rsidRDefault="00B306F4" w:rsidP="00E63600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768C9AA" w14:textId="77777777" w:rsidR="007A1510" w:rsidRPr="00C32756" w:rsidRDefault="00C32756" w:rsidP="0071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756">
        <w:rPr>
          <w:rFonts w:ascii="Times New Roman" w:hAnsi="Times New Roman" w:cs="Times New Roman"/>
          <w:b/>
          <w:sz w:val="24"/>
          <w:szCs w:val="24"/>
          <w:lang w:val="sr-Cyrl-CS"/>
        </w:rPr>
        <w:t>Обавезни документи</w:t>
      </w:r>
      <w:r w:rsidRPr="00C327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 достављају понуђачи</w:t>
      </w:r>
      <w:r w:rsidR="007116AE" w:rsidRPr="00C32756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2A0D2E1D" w14:textId="77777777" w:rsidR="00B306F4" w:rsidRPr="00F42DB2" w:rsidRDefault="00B306F4" w:rsidP="007116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AEE095" w14:textId="77777777" w:rsidR="007A1510" w:rsidRPr="00F42DB2" w:rsidRDefault="007A1510" w:rsidP="007A15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DEA8A00" w14:textId="77777777" w:rsidR="007A1510" w:rsidRPr="00F42DB2" w:rsidRDefault="00D9689F" w:rsidP="007A15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Фотокоп</w:t>
      </w:r>
      <w:r w:rsidR="007A1510" w:rsidRPr="00F42DB2">
        <w:rPr>
          <w:rFonts w:ascii="Times New Roman" w:hAnsi="Times New Roman" w:cs="Times New Roman"/>
          <w:sz w:val="24"/>
          <w:szCs w:val="24"/>
          <w:lang w:val="sr-Cyrl-CS"/>
        </w:rPr>
        <w:t>ију решења о регистацији за обављање делатности из понуде или извода из Регистра привредних субјеката.</w:t>
      </w:r>
    </w:p>
    <w:p w14:paraId="79BCDB9E" w14:textId="77777777" w:rsidR="007116AE" w:rsidRDefault="007A1510" w:rsidP="007116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F42DB2">
        <w:rPr>
          <w:rFonts w:ascii="Times New Roman" w:hAnsi="Times New Roman" w:cs="Times New Roman"/>
          <w:sz w:val="24"/>
          <w:szCs w:val="24"/>
          <w:lang w:val="sr-Cyrl-CS"/>
        </w:rPr>
        <w:t xml:space="preserve">Фотокопију потврде да понуђачу у року од 2 године пре достављања ове понуде није изречена правоснажна судска или управна мера забране делатности која је предмет ове понуде (доказује се потврдом од стране надлежног органа или потврде </w:t>
      </w:r>
      <w:r w:rsidR="00E63600" w:rsidRPr="00F42DB2">
        <w:rPr>
          <w:rFonts w:ascii="Times New Roman" w:hAnsi="Times New Roman" w:cs="Times New Roman"/>
          <w:sz w:val="24"/>
          <w:szCs w:val="24"/>
          <w:lang w:val="sr-Cyrl-CS"/>
        </w:rPr>
        <w:t>Агенције за привредне регистре)</w:t>
      </w:r>
      <w:r w:rsidR="009F136D" w:rsidRPr="00F42D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D423063" w14:textId="77777777" w:rsidR="007D3C39" w:rsidRPr="007D3C39" w:rsidRDefault="007D3C39" w:rsidP="007116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D3C39">
        <w:rPr>
          <w:rFonts w:ascii="Times New Roman" w:hAnsi="Times New Roman" w:cs="Times New Roman"/>
          <w:sz w:val="24"/>
          <w:szCs w:val="24"/>
          <w:lang w:val="sr-Cyrl-CS"/>
        </w:rPr>
        <w:t>Превозник мора да поседује важећу л</w:t>
      </w:r>
      <w:r w:rsidR="00480825">
        <w:rPr>
          <w:rFonts w:ascii="Times New Roman" w:hAnsi="Times New Roman" w:cs="Times New Roman"/>
          <w:sz w:val="24"/>
          <w:szCs w:val="24"/>
          <w:lang w:val="sr-Cyrl-CS"/>
        </w:rPr>
        <w:t>иценцу за превоз из које се</w:t>
      </w:r>
      <w:r w:rsidRPr="007D3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0825">
        <w:rPr>
          <w:rFonts w:ascii="Times New Roman" w:hAnsi="Times New Roman" w:cs="Times New Roman"/>
          <w:sz w:val="24"/>
          <w:szCs w:val="24"/>
          <w:lang w:val="sr-Cyrl-CS"/>
        </w:rPr>
        <w:t>вид</w:t>
      </w:r>
      <w:r w:rsidRPr="007D3C39">
        <w:rPr>
          <w:rFonts w:ascii="Times New Roman" w:hAnsi="Times New Roman" w:cs="Times New Roman"/>
          <w:sz w:val="24"/>
          <w:szCs w:val="24"/>
          <w:lang w:val="sr-Cyrl-CS"/>
        </w:rPr>
        <w:t xml:space="preserve">и да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превозник </w:t>
      </w:r>
      <w:r w:rsidRPr="007D3C39">
        <w:rPr>
          <w:rFonts w:ascii="Times New Roman" w:hAnsi="Times New Roman" w:cs="Times New Roman"/>
          <w:sz w:val="24"/>
          <w:szCs w:val="24"/>
          <w:lang w:val="sr-Cyrl-CS"/>
        </w:rPr>
        <w:t>власник возила</w:t>
      </w:r>
      <w:r>
        <w:rPr>
          <w:rFonts w:ascii="Times New Roman" w:hAnsi="Times New Roman" w:cs="Times New Roman"/>
          <w:sz w:val="24"/>
          <w:szCs w:val="24"/>
          <w:lang w:val="sr-Cyrl-CS"/>
        </w:rPr>
        <w:t>, а ако није</w:t>
      </w:r>
      <w:r w:rsidR="0077159F">
        <w:rPr>
          <w:rFonts w:ascii="Times New Roman" w:hAnsi="Times New Roman" w:cs="Times New Roman"/>
          <w:sz w:val="24"/>
          <w:szCs w:val="24"/>
          <w:lang w:val="sr-Cyrl-CS"/>
        </w:rPr>
        <w:t xml:space="preserve"> власник возила мора поседовати саобраћајну дозволу  из које се види да је корисник возила и лиценцу за превоз треба да гласи на корисника са регистарским  бројем возила.</w:t>
      </w:r>
    </w:p>
    <w:p w14:paraId="4F4726B2" w14:textId="77777777" w:rsidR="0000760F" w:rsidRPr="00F42DB2" w:rsidRDefault="0077159F" w:rsidP="00E63600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63600" w:rsidRPr="00F42DB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32756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821420" w:rsidRPr="00F42DB2">
        <w:rPr>
          <w:rFonts w:ascii="Times New Roman" w:hAnsi="Times New Roman" w:cs="Times New Roman"/>
          <w:sz w:val="24"/>
          <w:szCs w:val="24"/>
          <w:lang w:val="sr-Cyrl-CS"/>
        </w:rPr>
        <w:t>Фотокопија/очитане</w:t>
      </w:r>
      <w:r w:rsidR="0000760F" w:rsidRPr="00F42DB2">
        <w:rPr>
          <w:rFonts w:ascii="Times New Roman" w:hAnsi="Times New Roman" w:cs="Times New Roman"/>
          <w:sz w:val="24"/>
          <w:szCs w:val="24"/>
          <w:lang w:val="sr-Cyrl-CS"/>
        </w:rPr>
        <w:t xml:space="preserve"> саобраћајних дозвола</w:t>
      </w:r>
      <w:r w:rsidR="00821420" w:rsidRPr="00F42DB2">
        <w:rPr>
          <w:rFonts w:ascii="Times New Roman" w:hAnsi="Times New Roman" w:cs="Times New Roman"/>
          <w:sz w:val="24"/>
          <w:szCs w:val="24"/>
          <w:lang w:val="sr-Cyrl-CS"/>
        </w:rPr>
        <w:t xml:space="preserve"> и очитане</w:t>
      </w:r>
      <w:r w:rsidR="009F136D" w:rsidRPr="00F42DB2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2723D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F42DB2">
        <w:rPr>
          <w:rFonts w:ascii="Times New Roman" w:hAnsi="Times New Roman" w:cs="Times New Roman"/>
          <w:sz w:val="24"/>
          <w:szCs w:val="24"/>
          <w:lang w:val="sr-Cyrl-CS"/>
        </w:rPr>
        <w:t xml:space="preserve"> аутобуса</w:t>
      </w:r>
      <w:r w:rsidR="0000760F" w:rsidRPr="00F42D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7A4679B" w14:textId="77777777" w:rsidR="0000760F" w:rsidRPr="00826789" w:rsidRDefault="0077159F" w:rsidP="00E63600">
      <w:pPr>
        <w:spacing w:after="0"/>
        <w:ind w:left="36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63600" w:rsidRPr="00F42DB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32756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00760F" w:rsidRPr="00F42DB2">
        <w:rPr>
          <w:rFonts w:ascii="Times New Roman" w:hAnsi="Times New Roman" w:cs="Times New Roman"/>
          <w:sz w:val="24"/>
          <w:szCs w:val="24"/>
          <w:lang w:val="sr-Cyrl-CS"/>
        </w:rPr>
        <w:t>Слике понуђених аутобуса</w:t>
      </w:r>
      <w:r w:rsidR="00A503E1" w:rsidRPr="00F42D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760F" w:rsidRPr="00F42DB2">
        <w:rPr>
          <w:rFonts w:ascii="Times New Roman" w:hAnsi="Times New Roman" w:cs="Times New Roman"/>
          <w:sz w:val="24"/>
          <w:szCs w:val="24"/>
          <w:lang w:val="sr-Cyrl-CS"/>
        </w:rPr>
        <w:t>за превоз</w:t>
      </w:r>
      <w:r w:rsidR="0000760F" w:rsidRPr="00C32756">
        <w:rPr>
          <w:rFonts w:ascii="Times New Roman" w:hAnsi="Times New Roman" w:cs="Times New Roman"/>
          <w:lang w:val="sr-Cyrl-CS"/>
        </w:rPr>
        <w:t xml:space="preserve"> деце</w:t>
      </w:r>
      <w:r w:rsidR="0000760F" w:rsidRPr="00826789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14:paraId="7927A98E" w14:textId="77777777" w:rsidR="00B306F4" w:rsidRPr="00A12B41" w:rsidRDefault="00B306F4" w:rsidP="007A1510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1A09D5B" w14:textId="77777777" w:rsidR="007A1510" w:rsidRPr="00C32756" w:rsidRDefault="007A1510" w:rsidP="007A151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826789">
        <w:rPr>
          <w:rFonts w:ascii="Times New Roman" w:hAnsi="Times New Roman" w:cs="Times New Roman"/>
          <w:sz w:val="28"/>
          <w:szCs w:val="28"/>
          <w:u w:val="single"/>
          <w:lang w:val="sr-Cyrl-CS"/>
        </w:rPr>
        <w:t>ДОКУМЕНТА</w:t>
      </w:r>
      <w:r w:rsidR="00C32756">
        <w:rPr>
          <w:rFonts w:ascii="Times New Roman" w:hAnsi="Times New Roman" w:cs="Times New Roman"/>
          <w:sz w:val="28"/>
          <w:szCs w:val="28"/>
          <w:u w:val="single"/>
          <w:lang w:val="sr-Cyrl-CS"/>
        </w:rPr>
        <w:t>:</w:t>
      </w:r>
      <w:r w:rsidR="0043570D">
        <w:rPr>
          <w:rFonts w:ascii="Times New Roman" w:hAnsi="Times New Roman" w:cs="Times New Roman"/>
          <w:sz w:val="28"/>
          <w:szCs w:val="28"/>
          <w:u w:val="single"/>
          <w:lang w:val="sr-Latn-RS"/>
        </w:rPr>
        <w:t xml:space="preserve"> </w:t>
      </w:r>
      <w:r w:rsidRPr="00826789">
        <w:rPr>
          <w:rFonts w:ascii="Times New Roman" w:hAnsi="Times New Roman" w:cs="Times New Roman"/>
          <w:sz w:val="28"/>
          <w:szCs w:val="28"/>
          <w:u w:val="single"/>
          <w:lang w:val="sr-Cyrl-CS"/>
        </w:rPr>
        <w:t xml:space="preserve"> </w:t>
      </w:r>
      <w:r w:rsidR="0043570D" w:rsidRPr="00C32756">
        <w:rPr>
          <w:rFonts w:ascii="Times New Roman" w:hAnsi="Times New Roman" w:cs="Times New Roman"/>
          <w:sz w:val="20"/>
          <w:szCs w:val="20"/>
          <w:lang w:val="sr-Cyrl-CS"/>
        </w:rPr>
        <w:t>Фотокопију потврде</w:t>
      </w:r>
      <w:r w:rsidR="0043570D" w:rsidRPr="00C32756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43570D" w:rsidRPr="00C32756">
        <w:rPr>
          <w:rFonts w:ascii="Times New Roman" w:hAnsi="Times New Roman" w:cs="Times New Roman"/>
          <w:sz w:val="20"/>
          <w:szCs w:val="20"/>
          <w:lang w:val="sr-Cyrl-CS"/>
        </w:rPr>
        <w:t xml:space="preserve">није изречена правоснажна судска или управна мера забране делатности </w:t>
      </w:r>
      <w:r w:rsidRPr="00C32756">
        <w:rPr>
          <w:rFonts w:ascii="Times New Roman" w:hAnsi="Times New Roman" w:cs="Times New Roman"/>
          <w:sz w:val="20"/>
          <w:szCs w:val="20"/>
          <w:u w:val="single"/>
          <w:lang w:val="sr-Cyrl-CS"/>
        </w:rPr>
        <w:t>НЕ МОГУ БИТИ СТАРИЈА ОД 6 МЕСЕЦИ.</w:t>
      </w:r>
    </w:p>
    <w:p w14:paraId="09C16DC6" w14:textId="77777777" w:rsidR="00F42DB2" w:rsidRPr="006E124F" w:rsidRDefault="00F42DB2" w:rsidP="00F42DB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32756">
        <w:rPr>
          <w:rFonts w:ascii="Times New Roman" w:hAnsi="Times New Roman" w:cs="Times New Roman"/>
          <w:sz w:val="20"/>
          <w:szCs w:val="20"/>
          <w:u w:val="single"/>
          <w:lang w:val="sr-Cyrl-RS"/>
        </w:rPr>
        <w:t>Уколико понуђач не достави доказе о испуњавању обавезних  услова , таква понуда биће одбијена као неодговарајућа</w:t>
      </w:r>
      <w:r w:rsidRPr="006E124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</w:p>
    <w:p w14:paraId="5C9D03DF" w14:textId="77777777" w:rsidR="007A1510" w:rsidRDefault="007A1510" w:rsidP="007A1510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EAA572C" w14:textId="77777777" w:rsidR="002723D6" w:rsidRDefault="002723D6" w:rsidP="007A1510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7DEE3FD" w14:textId="77777777" w:rsidR="00B306F4" w:rsidRDefault="00B306F4" w:rsidP="007A1510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CDD32CE" w14:textId="77777777" w:rsidR="001C7A7D" w:rsidRPr="001C7A7D" w:rsidRDefault="001C7A7D" w:rsidP="007A1510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CF2F721" w14:textId="77777777" w:rsidR="00A12B41" w:rsidRPr="00A12B41" w:rsidRDefault="00A12B41" w:rsidP="007A1510">
      <w:pPr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FFF9537" w14:textId="77777777" w:rsidR="00C32756" w:rsidRPr="00263F89" w:rsidRDefault="00C32756" w:rsidP="007A1510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B0C2BDC" w14:textId="77777777" w:rsidR="00FF0E51" w:rsidRDefault="007A1510" w:rsidP="007A1510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6C6C">
        <w:rPr>
          <w:rFonts w:ascii="Times New Roman" w:hAnsi="Times New Roman" w:cs="Times New Roman"/>
          <w:b/>
          <w:sz w:val="24"/>
          <w:szCs w:val="24"/>
          <w:lang w:val="sr-Cyrl-CS"/>
        </w:rPr>
        <w:t>ОБРАЗАЦ ПОНУДЕ – Табела</w:t>
      </w:r>
    </w:p>
    <w:p w14:paraId="0CFB5856" w14:textId="77777777" w:rsidR="00FF0E51" w:rsidRDefault="00FF0E51" w:rsidP="007A1510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78A4AD" w14:textId="77777777" w:rsidR="00FF0E51" w:rsidRDefault="00FF0E51" w:rsidP="007A1510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C5234A0" w14:textId="77777777" w:rsidR="007A1510" w:rsidRPr="00416C6C" w:rsidRDefault="007A1510" w:rsidP="007A1510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6C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 1</w:t>
      </w:r>
    </w:p>
    <w:p w14:paraId="68B9A54E" w14:textId="77777777" w:rsidR="007A1510" w:rsidRPr="00826789" w:rsidRDefault="007A1510" w:rsidP="007A1510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6"/>
        <w:gridCol w:w="4802"/>
      </w:tblGrid>
      <w:tr w:rsidR="007A1510" w:rsidRPr="00826789" w14:paraId="09D274EB" w14:textId="77777777" w:rsidTr="007A1510"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7909B" w14:textId="77777777" w:rsidR="007A1510" w:rsidRPr="00AC64B6" w:rsidRDefault="007A15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су ниже наведени подаци у овом обрасцу тачни, тврди </w:t>
            </w:r>
          </w:p>
          <w:p w14:paraId="7E435A07" w14:textId="77777777" w:rsidR="007A1510" w:rsidRPr="00AC64B6" w:rsidRDefault="007A15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</w:t>
            </w:r>
            <w:r w:rsidRPr="00AC64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Потпис:</w:t>
            </w:r>
          </w:p>
          <w:p w14:paraId="78E1C8EF" w14:textId="77777777" w:rsidR="007A1510" w:rsidRPr="00AC64B6" w:rsidRDefault="007A15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8E6658D" w14:textId="77777777" w:rsidR="007A1510" w:rsidRPr="00AC64B6" w:rsidRDefault="007A15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    </w:t>
            </w:r>
            <w:r w:rsidRPr="00AC64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Печат:</w:t>
            </w:r>
          </w:p>
        </w:tc>
      </w:tr>
      <w:tr w:rsidR="007A1510" w:rsidRPr="00826789" w14:paraId="338082AD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C12AA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понуђачу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505E9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1510" w:rsidRPr="00826789" w14:paraId="15DA6421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2082D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0A4AE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1510" w:rsidRPr="00826789" w14:paraId="78E9FAA8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01350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Седиште понуђача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1CF4A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1510" w:rsidRPr="00826789" w14:paraId="2CCD86D7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208C0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Текући рачун</w:t>
            </w:r>
            <w:r w:rsidR="006B63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назив банке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68231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1510" w:rsidRPr="00826789" w14:paraId="47AA2F68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AB54E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A4AF4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1510" w:rsidRPr="00826789" w14:paraId="15F84355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98E88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Регистарски број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DEADF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1510" w:rsidRPr="00826789" w14:paraId="3E0C347A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BD0F1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Порески број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BAF2D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1510" w:rsidRPr="00826789" w14:paraId="7FAE6CC1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61212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Шифра делатности 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3002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1510" w:rsidRPr="00826789" w14:paraId="6F63A349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F1282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 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602BB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1510" w:rsidRPr="00826789" w14:paraId="7C529616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C222D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Телефакс 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7FF87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1510" w:rsidRPr="00826789" w14:paraId="3B4AF770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4C51A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– маил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A3AB4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1510" w:rsidRPr="00826789" w14:paraId="56CAEF06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35AAE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Одговорна особа (потписник Уговора)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A9AA2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1510" w:rsidRPr="00826789" w14:paraId="40BCC08A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09F88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6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Особа за контакт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502E4" w14:textId="77777777" w:rsidR="007A1510" w:rsidRPr="00AC64B6" w:rsidRDefault="007A151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4335490" w14:textId="77777777" w:rsidR="00153C90" w:rsidRDefault="00153C90" w:rsidP="007A151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03FD767" w14:textId="77777777" w:rsidR="00B306F4" w:rsidRDefault="00B306F4" w:rsidP="007A151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C376203" w14:textId="77777777" w:rsidR="00B306F4" w:rsidRDefault="00B306F4" w:rsidP="007A151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3B7CD87" w14:textId="77777777" w:rsidR="00B306F4" w:rsidRDefault="00B306F4" w:rsidP="007A151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D5495F9" w14:textId="77777777" w:rsidR="00B306F4" w:rsidRDefault="00B306F4" w:rsidP="007A151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10A5ACF" w14:textId="77777777" w:rsidR="00B306F4" w:rsidRDefault="00B306F4" w:rsidP="007A151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54A79A8" w14:textId="77777777" w:rsidR="00B306F4" w:rsidRDefault="00B306F4" w:rsidP="007A151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52A26A8" w14:textId="77777777" w:rsidR="00B306F4" w:rsidRDefault="00B306F4" w:rsidP="007A151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D19C1FC" w14:textId="77777777" w:rsidR="00B306F4" w:rsidRDefault="00B306F4" w:rsidP="007A151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033E146" w14:textId="77777777" w:rsidR="00B306F4" w:rsidRPr="009F136D" w:rsidRDefault="00B306F4" w:rsidP="007A151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15616AB" w14:textId="77777777" w:rsidR="0016373A" w:rsidRPr="00B306F4" w:rsidRDefault="007A1510" w:rsidP="007A1510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6C6C">
        <w:rPr>
          <w:rFonts w:ascii="Times New Roman" w:hAnsi="Times New Roman" w:cs="Times New Roman"/>
          <w:b/>
          <w:sz w:val="24"/>
          <w:szCs w:val="24"/>
          <w:lang w:val="sr-Cyrl-CS"/>
        </w:rPr>
        <w:t>ОБРАЗАЦ ПОНУДЕ – Табела број 2</w:t>
      </w:r>
    </w:p>
    <w:p w14:paraId="1EB0689A" w14:textId="77777777" w:rsidR="007A1510" w:rsidRPr="00826789" w:rsidRDefault="007A1510" w:rsidP="00B30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26789">
        <w:rPr>
          <w:rFonts w:ascii="Times New Roman" w:hAnsi="Times New Roman" w:cs="Times New Roman"/>
          <w:b/>
          <w:sz w:val="28"/>
          <w:szCs w:val="28"/>
          <w:lang w:val="sr-Cyrl-CS"/>
        </w:rPr>
        <w:t>ПОНУДА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7"/>
        <w:gridCol w:w="4801"/>
      </w:tblGrid>
      <w:tr w:rsidR="007A1510" w:rsidRPr="00826789" w14:paraId="10FD89D7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9A48C" w14:textId="77777777" w:rsidR="00B6625F" w:rsidRPr="00826789" w:rsidRDefault="007A15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2678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Понуђач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A8F70" w14:textId="77777777" w:rsidR="007A1510" w:rsidRPr="00826789" w:rsidRDefault="007A15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7A1510" w:rsidRPr="00826789" w14:paraId="57B6BF9B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DC1E3" w14:textId="77777777" w:rsidR="00B6625F" w:rsidRPr="00826789" w:rsidRDefault="007A15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2678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Понуда број 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417ED" w14:textId="77777777" w:rsidR="007A1510" w:rsidRPr="00826789" w:rsidRDefault="007A15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7A1510" w:rsidRPr="00826789" w14:paraId="1C5FC195" w14:textId="77777777" w:rsidTr="007A1510"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1755A" w14:textId="77777777" w:rsidR="00B6625F" w:rsidRPr="00826789" w:rsidRDefault="007A1510" w:rsidP="007A1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2678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 складу са условима из докуметације, спремни смо да предм</w:t>
            </w:r>
            <w:r w:rsidR="00B978A3" w:rsidRPr="0082678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етну услугу превоз деце обавимо</w:t>
            </w:r>
            <w:r w:rsidRPr="0082678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по фиксима јединичним ценама </w:t>
            </w:r>
          </w:p>
        </w:tc>
      </w:tr>
      <w:tr w:rsidR="007A1510" w:rsidRPr="00826789" w14:paraId="0DDF382E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23A56" w14:textId="77777777" w:rsidR="00B6625F" w:rsidRDefault="00826789" w:rsidP="00B662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1.</w:t>
            </w:r>
            <w:r w:rsidR="00B6625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Аутобуса са мини</w:t>
            </w:r>
            <w:r w:rsidR="00C3275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мум</w:t>
            </w:r>
            <w:r w:rsidR="00B6625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50 седишта </w:t>
            </w:r>
          </w:p>
          <w:p w14:paraId="24D4BA7A" w14:textId="77777777" w:rsidR="00B6625F" w:rsidRPr="00B6625F" w:rsidRDefault="00471180" w:rsidP="00B662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</w:t>
            </w:r>
            <w:r w:rsidR="00B6625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Цена по ауто дану (до 300</w:t>
            </w:r>
            <w:r w:rsidR="00A12B4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B6625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км.)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2ADDE" w14:textId="77777777" w:rsidR="007A1510" w:rsidRPr="00471180" w:rsidRDefault="007A1510" w:rsidP="004711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51D4E56E" w14:textId="77777777" w:rsidR="00B6625F" w:rsidRPr="00B6625F" w:rsidRDefault="00B6625F" w:rsidP="00B6625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6625F">
              <w:rPr>
                <w:rFonts w:ascii="Times New Roman" w:hAnsi="Times New Roman" w:cs="Times New Roman"/>
                <w:lang w:val="sr-Cyrl-CS"/>
              </w:rPr>
              <w:t>БЕЗ ПДВ-а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_______________</w:t>
            </w:r>
          </w:p>
          <w:p w14:paraId="6F72873F" w14:textId="77777777" w:rsidR="00B6625F" w:rsidRDefault="00B6625F" w:rsidP="00B6625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6625F">
              <w:rPr>
                <w:rFonts w:ascii="Times New Roman" w:hAnsi="Times New Roman" w:cs="Times New Roman"/>
                <w:lang w:val="sr-Cyrl-CS"/>
              </w:rPr>
              <w:t>СА ПДВ-ом</w:t>
            </w:r>
            <w:r>
              <w:rPr>
                <w:rFonts w:ascii="Times New Roman" w:hAnsi="Times New Roman" w:cs="Times New Roman"/>
                <w:lang w:val="sr-Cyrl-CS"/>
              </w:rPr>
              <w:t xml:space="preserve">  _______________</w:t>
            </w:r>
          </w:p>
          <w:p w14:paraId="17BB775F" w14:textId="77777777" w:rsidR="00B6625F" w:rsidRPr="00B6625F" w:rsidRDefault="00B6625F" w:rsidP="00FF0E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4B4CFD" w:rsidRPr="00826789" w14:paraId="79C9A99F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AE6D2" w14:textId="77777777" w:rsidR="00B6625F" w:rsidRDefault="00B6625F" w:rsidP="006019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2.Аутобус</w:t>
            </w:r>
            <w:r w:rsidR="00FF0E51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Pr="00185146">
              <w:rPr>
                <w:rFonts w:ascii="Times New Roman" w:hAnsi="Times New Roman" w:cs="Times New Roman"/>
                <w:lang w:val="sr-Cyrl-CS"/>
              </w:rPr>
              <w:t>(декер)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са минимум 70 седишта</w:t>
            </w:r>
          </w:p>
          <w:p w14:paraId="50F5E346" w14:textId="77777777" w:rsidR="00B6625F" w:rsidRPr="00471180" w:rsidRDefault="00471180" w:rsidP="006019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  <w:r w:rsidR="00B6625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Цена по ауто дану (до 300</w:t>
            </w:r>
            <w:r w:rsidR="00A12B4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B6625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км.)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CDE3B" w14:textId="77777777" w:rsidR="00B6625F" w:rsidRPr="00471180" w:rsidRDefault="00B6625F" w:rsidP="004711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62864331" w14:textId="77777777" w:rsidR="00B6625F" w:rsidRPr="00B6625F" w:rsidRDefault="00B6625F" w:rsidP="00B6625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6625F">
              <w:rPr>
                <w:rFonts w:ascii="Times New Roman" w:hAnsi="Times New Roman" w:cs="Times New Roman"/>
                <w:lang w:val="sr-Cyrl-CS"/>
              </w:rPr>
              <w:t>БЕЗ ПДВ-а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_______________</w:t>
            </w:r>
          </w:p>
          <w:p w14:paraId="53CC8CC3" w14:textId="77777777" w:rsidR="00B6625F" w:rsidRDefault="00B6625F" w:rsidP="00B6625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6625F">
              <w:rPr>
                <w:rFonts w:ascii="Times New Roman" w:hAnsi="Times New Roman" w:cs="Times New Roman"/>
                <w:lang w:val="sr-Cyrl-CS"/>
              </w:rPr>
              <w:t>СА ПДВ-ом</w:t>
            </w:r>
            <w:r>
              <w:rPr>
                <w:rFonts w:ascii="Times New Roman" w:hAnsi="Times New Roman" w:cs="Times New Roman"/>
                <w:lang w:val="sr-Cyrl-CS"/>
              </w:rPr>
              <w:t xml:space="preserve">  _______________</w:t>
            </w:r>
          </w:p>
          <w:p w14:paraId="6940E623" w14:textId="77777777" w:rsidR="00B6625F" w:rsidRPr="00826789" w:rsidRDefault="00B6625F" w:rsidP="00FF0E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066483" w:rsidRPr="00066483" w14:paraId="549149D0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D41F5" w14:textId="77777777" w:rsidR="00D84E99" w:rsidRPr="00066483" w:rsidRDefault="00D84E99" w:rsidP="00D84E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648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3.</w:t>
            </w:r>
            <w:r w:rsidRPr="0006648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Аутобуса са минимум 50 седишта </w:t>
            </w:r>
          </w:p>
          <w:p w14:paraId="08581DF6" w14:textId="77777777" w:rsidR="00D84E99" w:rsidRPr="00066483" w:rsidRDefault="00D84E99" w:rsidP="00D84E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6648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Цена по ауто дану (до 50 км.)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2248F" w14:textId="77777777" w:rsidR="00D84E99" w:rsidRPr="00066483" w:rsidRDefault="00D84E99" w:rsidP="00D84E99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066483">
              <w:rPr>
                <w:rFonts w:ascii="Times New Roman" w:hAnsi="Times New Roman" w:cs="Times New Roman"/>
                <w:lang w:val="sr-Cyrl-CS"/>
              </w:rPr>
              <w:t>БЕЗ ПДВ-а   _______________</w:t>
            </w:r>
          </w:p>
          <w:p w14:paraId="16C152A6" w14:textId="77777777" w:rsidR="00D84E99" w:rsidRPr="00066483" w:rsidRDefault="00D84E99" w:rsidP="00D84E99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066483">
              <w:rPr>
                <w:rFonts w:ascii="Times New Roman" w:hAnsi="Times New Roman" w:cs="Times New Roman"/>
                <w:lang w:val="sr-Cyrl-CS"/>
              </w:rPr>
              <w:t>СА ПДВ-ом  _______________</w:t>
            </w:r>
          </w:p>
          <w:p w14:paraId="118C75D6" w14:textId="77777777" w:rsidR="00D84E99" w:rsidRPr="00066483" w:rsidRDefault="00D84E99" w:rsidP="004B4CFD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066483" w:rsidRPr="00066483" w14:paraId="260C6B48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99DCE" w14:textId="77777777" w:rsidR="00D84E99" w:rsidRPr="00066483" w:rsidRDefault="00D84E99" w:rsidP="00D84E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6648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4. Аутобус </w:t>
            </w:r>
            <w:r w:rsidRPr="00066483">
              <w:rPr>
                <w:rFonts w:ascii="Times New Roman" w:hAnsi="Times New Roman" w:cs="Times New Roman"/>
                <w:lang w:val="sr-Cyrl-CS"/>
              </w:rPr>
              <w:t>(декер)</w:t>
            </w:r>
            <w:r w:rsidRPr="0006648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са минимум 70 седишта</w:t>
            </w:r>
          </w:p>
          <w:p w14:paraId="25B7E199" w14:textId="77777777" w:rsidR="00D84E99" w:rsidRPr="00066483" w:rsidRDefault="00D84E99" w:rsidP="00D84E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648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Цена по ауто дану (до 50 км.)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6646E" w14:textId="77777777" w:rsidR="00D84E99" w:rsidRPr="00066483" w:rsidRDefault="00D84E99" w:rsidP="00D84E99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066483">
              <w:rPr>
                <w:rFonts w:ascii="Times New Roman" w:hAnsi="Times New Roman" w:cs="Times New Roman"/>
                <w:lang w:val="sr-Cyrl-CS"/>
              </w:rPr>
              <w:t>БЕЗ ПДВ-а   _______________</w:t>
            </w:r>
          </w:p>
          <w:p w14:paraId="7F578C20" w14:textId="77777777" w:rsidR="00D84E99" w:rsidRPr="00066483" w:rsidRDefault="00D84E99" w:rsidP="00D84E99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066483">
              <w:rPr>
                <w:rFonts w:ascii="Times New Roman" w:hAnsi="Times New Roman" w:cs="Times New Roman"/>
                <w:lang w:val="sr-Cyrl-CS"/>
              </w:rPr>
              <w:t>СА ПДВ-ом  _______________</w:t>
            </w:r>
          </w:p>
          <w:p w14:paraId="5CA7A25B" w14:textId="77777777" w:rsidR="00D84E99" w:rsidRPr="00066483" w:rsidRDefault="00D84E99" w:rsidP="00D84E99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625F" w:rsidRPr="00826789" w14:paraId="516C035B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C640D" w14:textId="77777777" w:rsidR="00B6625F" w:rsidRDefault="00B6625F" w:rsidP="006019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Укупна цена</w:t>
            </w:r>
            <w:r w:rsidR="00A12B41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 xml:space="preserve"> (</w:t>
            </w:r>
            <w:r w:rsidR="00D84E9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ставка 1,</w:t>
            </w:r>
            <w:r w:rsidR="00A12B41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="00D84E9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, </w:t>
            </w:r>
            <w:r w:rsidR="00D84E99" w:rsidRPr="0006648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3,4</w:t>
            </w:r>
            <w:r w:rsidR="00A12B41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717B8" w14:textId="77777777" w:rsidR="00B6625F" w:rsidRDefault="00B6625F" w:rsidP="00B6625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14:paraId="20F5D53F" w14:textId="77777777" w:rsidR="00B6625F" w:rsidRDefault="00B6625F" w:rsidP="00B6625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6625F">
              <w:rPr>
                <w:rFonts w:ascii="Times New Roman" w:hAnsi="Times New Roman" w:cs="Times New Roman"/>
                <w:lang w:val="sr-Cyrl-CS"/>
              </w:rPr>
              <w:t>БЕЗ ПДВ-а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_______________</w:t>
            </w:r>
          </w:p>
          <w:p w14:paraId="12029ED7" w14:textId="77777777" w:rsidR="00B6625F" w:rsidRPr="00B6625F" w:rsidRDefault="00B6625F" w:rsidP="00B6625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14:paraId="0994667D" w14:textId="77777777" w:rsidR="00B6625F" w:rsidRDefault="00B6625F" w:rsidP="00B6625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6625F">
              <w:rPr>
                <w:rFonts w:ascii="Times New Roman" w:hAnsi="Times New Roman" w:cs="Times New Roman"/>
                <w:lang w:val="sr-Cyrl-CS"/>
              </w:rPr>
              <w:t>СА ПДВ-ом</w:t>
            </w:r>
            <w:r>
              <w:rPr>
                <w:rFonts w:ascii="Times New Roman" w:hAnsi="Times New Roman" w:cs="Times New Roman"/>
                <w:lang w:val="sr-Cyrl-CS"/>
              </w:rPr>
              <w:t xml:space="preserve">  _______________</w:t>
            </w:r>
          </w:p>
          <w:p w14:paraId="1D2C8EB9" w14:textId="77777777" w:rsidR="00B6625F" w:rsidRDefault="00B6625F" w:rsidP="004B4CFD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A1510" w:rsidRPr="00826789" w14:paraId="0E333CBB" w14:textId="77777777" w:rsidTr="00B306F4">
        <w:trPr>
          <w:trHeight w:val="1103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9A415" w14:textId="77777777" w:rsidR="007A1510" w:rsidRPr="00826789" w:rsidRDefault="0016373A" w:rsidP="006019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Доставити фотокопије/очитаних саобраћајних дозвола</w:t>
            </w:r>
            <w:r w:rsidR="007A1510" w:rsidRPr="0082678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за аутобусе</w:t>
            </w:r>
            <w:r w:rsidR="004B4CFD" w:rsidRPr="0082678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 w:rsidR="00157BAC" w:rsidRPr="0082678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</w:t>
            </w:r>
            <w:r w:rsidR="007A1510" w:rsidRPr="0082678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ф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отографије</w:t>
            </w:r>
            <w:r w:rsidR="00B306F4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истих</w:t>
            </w:r>
            <w:r w:rsidR="00D149AD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и остале тражене документе.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8944B" w14:textId="77777777" w:rsidR="007A1510" w:rsidRDefault="007A15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574DD2D8" w14:textId="77777777" w:rsidR="00B6625F" w:rsidRDefault="00B662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5F9E7AE3" w14:textId="77777777" w:rsidR="00B6625F" w:rsidRDefault="00B662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5DDD4F2C" w14:textId="77777777" w:rsidR="00B6625F" w:rsidRPr="00826789" w:rsidRDefault="00B662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7A1510" w:rsidRPr="00826789" w14:paraId="5A32A2AB" w14:textId="77777777" w:rsidTr="007A1510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D7B11" w14:textId="77777777" w:rsidR="007A1510" w:rsidRPr="00826789" w:rsidRDefault="007A1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2678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Датум: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730AA" w14:textId="77777777" w:rsidR="007A1510" w:rsidRPr="00826789" w:rsidRDefault="007A1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2678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Потпис:</w:t>
            </w:r>
          </w:p>
          <w:p w14:paraId="6BF2BC67" w14:textId="77777777" w:rsidR="00A503E1" w:rsidRPr="00826789" w:rsidRDefault="00A503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A1510" w:rsidRPr="00826789" w14:paraId="3FFCEF09" w14:textId="77777777" w:rsidTr="007A1510"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75FA6" w14:textId="77777777" w:rsidR="007A1510" w:rsidRPr="00826789" w:rsidRDefault="007E5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Печа</w:t>
            </w:r>
            <w:r w:rsidR="007A1510" w:rsidRPr="0082678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и потпис понуђача </w:t>
            </w:r>
            <w:r w:rsidR="007A1510" w:rsidRPr="0082678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</w:p>
          <w:p w14:paraId="413D41DD" w14:textId="77777777" w:rsidR="007A1510" w:rsidRPr="00826789" w:rsidRDefault="007A1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66149DF7" w14:textId="77777777" w:rsidR="007A1510" w:rsidRPr="00826789" w:rsidRDefault="007A15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14:paraId="656B1218" w14:textId="77777777" w:rsidR="00EF533A" w:rsidRDefault="00EF533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7A21D27" w14:textId="77777777" w:rsidR="007B7F46" w:rsidRPr="00112CDD" w:rsidRDefault="00EF533A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112CDD">
        <w:rPr>
          <w:rFonts w:ascii="Times New Roman" w:hAnsi="Times New Roman" w:cs="Times New Roman"/>
          <w:sz w:val="20"/>
          <w:szCs w:val="20"/>
          <w:lang w:val="sr-Cyrl-RS"/>
        </w:rPr>
        <w:t>Корекција цене за излете који се организују у септемру/октобру 2024, су дозвољење само уколико дође до драстичногх  повећања цене горива уз приложене доказе</w:t>
      </w:r>
      <w:r w:rsidR="00595856" w:rsidRPr="00112CDD">
        <w:rPr>
          <w:rFonts w:ascii="Times New Roman" w:hAnsi="Times New Roman" w:cs="Times New Roman"/>
          <w:sz w:val="20"/>
          <w:szCs w:val="20"/>
          <w:lang w:val="sr-Cyrl-RS"/>
        </w:rPr>
        <w:t xml:space="preserve"> које ће наручилац тражити од изабраног понуђача.</w:t>
      </w:r>
      <w:r w:rsidR="003662EC" w:rsidRPr="00112CDD">
        <w:rPr>
          <w:rFonts w:ascii="Times New Roman" w:hAnsi="Times New Roman" w:cs="Times New Roman"/>
          <w:sz w:val="20"/>
          <w:szCs w:val="20"/>
          <w:lang w:val="sr-Cyrl-RS"/>
        </w:rPr>
        <w:t xml:space="preserve"> (Званичан/оверен извод из ценовника за цену горива на дан давања понуде са три бензиске пумпе и  званичан/оверен извод из ценовника за цену горива са три бензиске пумпе на дан тражења евентуалног повећа.</w:t>
      </w:r>
    </w:p>
    <w:p w14:paraId="0145335E" w14:textId="77777777" w:rsidR="00112CDD" w:rsidRPr="00112CDD" w:rsidRDefault="00112CDD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112CDD">
        <w:rPr>
          <w:rFonts w:ascii="Times New Roman" w:hAnsi="Times New Roman" w:cs="Times New Roman"/>
          <w:sz w:val="20"/>
          <w:szCs w:val="20"/>
          <w:lang w:val="sr-Cyrl-RS"/>
        </w:rPr>
        <w:t xml:space="preserve">Уколико дође до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драстичног </w:t>
      </w:r>
      <w:r w:rsidRPr="00112CDD">
        <w:rPr>
          <w:rFonts w:ascii="Times New Roman" w:hAnsi="Times New Roman" w:cs="Times New Roman"/>
          <w:sz w:val="20"/>
          <w:szCs w:val="20"/>
          <w:lang w:val="sr-Cyrl-RS"/>
        </w:rPr>
        <w:t>смањења цене горива Н</w:t>
      </w:r>
      <w:r>
        <w:rPr>
          <w:rFonts w:ascii="Times New Roman" w:hAnsi="Times New Roman" w:cs="Times New Roman"/>
          <w:sz w:val="20"/>
          <w:szCs w:val="20"/>
          <w:lang w:val="sr-Cyrl-RS"/>
        </w:rPr>
        <w:t>аручилац ће изабраном П</w:t>
      </w:r>
      <w:r w:rsidRPr="00112CDD">
        <w:rPr>
          <w:rFonts w:ascii="Times New Roman" w:hAnsi="Times New Roman" w:cs="Times New Roman"/>
          <w:sz w:val="20"/>
          <w:szCs w:val="20"/>
          <w:lang w:val="sr-Cyrl-RS"/>
        </w:rPr>
        <w:t>онуђачу приложити валидне доказе о смањењу цена и захтевати корекцију цена превоза на ниже.</w:t>
      </w:r>
    </w:p>
    <w:p w14:paraId="56D05A97" w14:textId="77777777" w:rsidR="00595856" w:rsidRPr="00B306F4" w:rsidRDefault="00595856">
      <w:pPr>
        <w:rPr>
          <w:rFonts w:ascii="Times New Roman" w:hAnsi="Times New Roman" w:cs="Times New Roman"/>
          <w:lang w:val="sr-Cyrl-RS"/>
        </w:rPr>
      </w:pPr>
    </w:p>
    <w:sectPr w:rsidR="00595856" w:rsidRPr="00B306F4" w:rsidSect="00C5460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96FFA" w14:textId="77777777" w:rsidR="00C54603" w:rsidRDefault="00C54603" w:rsidP="009067A2">
      <w:pPr>
        <w:spacing w:after="0" w:line="240" w:lineRule="auto"/>
      </w:pPr>
      <w:r>
        <w:separator/>
      </w:r>
    </w:p>
  </w:endnote>
  <w:endnote w:type="continuationSeparator" w:id="0">
    <w:p w14:paraId="3AA54022" w14:textId="77777777" w:rsidR="00C54603" w:rsidRDefault="00C54603" w:rsidP="0090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2282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51454" w14:textId="77777777" w:rsidR="009067A2" w:rsidRDefault="009067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A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59AE6F" w14:textId="77777777" w:rsidR="009067A2" w:rsidRDefault="00906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2EEAE" w14:textId="77777777" w:rsidR="00C54603" w:rsidRDefault="00C54603" w:rsidP="009067A2">
      <w:pPr>
        <w:spacing w:after="0" w:line="240" w:lineRule="auto"/>
      </w:pPr>
      <w:r>
        <w:separator/>
      </w:r>
    </w:p>
  </w:footnote>
  <w:footnote w:type="continuationSeparator" w:id="0">
    <w:p w14:paraId="32D551A4" w14:textId="77777777" w:rsidR="00C54603" w:rsidRDefault="00C54603" w:rsidP="00906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BD3"/>
    <w:multiLevelType w:val="hybridMultilevel"/>
    <w:tmpl w:val="2CA6389C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21760"/>
    <w:multiLevelType w:val="hybridMultilevel"/>
    <w:tmpl w:val="01A4394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35887"/>
    <w:multiLevelType w:val="hybridMultilevel"/>
    <w:tmpl w:val="ED7A107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138BF"/>
    <w:multiLevelType w:val="hybridMultilevel"/>
    <w:tmpl w:val="8F3A2110"/>
    <w:lvl w:ilvl="0" w:tplc="A8BEF66E">
      <w:start w:val="1"/>
      <w:numFmt w:val="decimal"/>
      <w:lvlText w:val="%1."/>
      <w:lvlJc w:val="left"/>
      <w:pPr>
        <w:ind w:left="824" w:hanging="540"/>
      </w:pPr>
      <w:rPr>
        <w:rFonts w:ascii="Times New Roman" w:hAnsi="Times New Roman" w:cs="Times New Roman" w:hint="default"/>
        <w:b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42742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246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939013">
    <w:abstractNumId w:val="0"/>
  </w:num>
  <w:num w:numId="4" w16cid:durableId="1978875206">
    <w:abstractNumId w:val="1"/>
  </w:num>
  <w:num w:numId="5" w16cid:durableId="104818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10"/>
    <w:rsid w:val="0000760F"/>
    <w:rsid w:val="000316DD"/>
    <w:rsid w:val="0003240B"/>
    <w:rsid w:val="000566D1"/>
    <w:rsid w:val="00066483"/>
    <w:rsid w:val="00093F63"/>
    <w:rsid w:val="000A17BB"/>
    <w:rsid w:val="000C0A31"/>
    <w:rsid w:val="000E5735"/>
    <w:rsid w:val="00110BF8"/>
    <w:rsid w:val="00112CDD"/>
    <w:rsid w:val="00132671"/>
    <w:rsid w:val="00141201"/>
    <w:rsid w:val="00153C90"/>
    <w:rsid w:val="00157BAC"/>
    <w:rsid w:val="0016373A"/>
    <w:rsid w:val="00164DA6"/>
    <w:rsid w:val="00185146"/>
    <w:rsid w:val="001C028C"/>
    <w:rsid w:val="001C7A7D"/>
    <w:rsid w:val="002254BA"/>
    <w:rsid w:val="0023726F"/>
    <w:rsid w:val="00247C1A"/>
    <w:rsid w:val="0025795D"/>
    <w:rsid w:val="00263F89"/>
    <w:rsid w:val="002723D6"/>
    <w:rsid w:val="00291C49"/>
    <w:rsid w:val="00292454"/>
    <w:rsid w:val="0029686E"/>
    <w:rsid w:val="002C6B04"/>
    <w:rsid w:val="002D4A81"/>
    <w:rsid w:val="003145BD"/>
    <w:rsid w:val="00315ADC"/>
    <w:rsid w:val="003662EC"/>
    <w:rsid w:val="00385FE6"/>
    <w:rsid w:val="003B1EB2"/>
    <w:rsid w:val="003D5712"/>
    <w:rsid w:val="003D7F9B"/>
    <w:rsid w:val="003E1E64"/>
    <w:rsid w:val="00406175"/>
    <w:rsid w:val="00416C6C"/>
    <w:rsid w:val="00423CF0"/>
    <w:rsid w:val="0043570D"/>
    <w:rsid w:val="00471180"/>
    <w:rsid w:val="00480825"/>
    <w:rsid w:val="0049590A"/>
    <w:rsid w:val="004B4CFD"/>
    <w:rsid w:val="004D2C25"/>
    <w:rsid w:val="004E5D64"/>
    <w:rsid w:val="004F1F0A"/>
    <w:rsid w:val="00526B65"/>
    <w:rsid w:val="00540900"/>
    <w:rsid w:val="00541504"/>
    <w:rsid w:val="00557F40"/>
    <w:rsid w:val="00573594"/>
    <w:rsid w:val="00595856"/>
    <w:rsid w:val="00601957"/>
    <w:rsid w:val="006232BD"/>
    <w:rsid w:val="00660491"/>
    <w:rsid w:val="00667685"/>
    <w:rsid w:val="00673B40"/>
    <w:rsid w:val="006B0AEB"/>
    <w:rsid w:val="006B6315"/>
    <w:rsid w:val="00703810"/>
    <w:rsid w:val="007116AE"/>
    <w:rsid w:val="00743E76"/>
    <w:rsid w:val="0074620D"/>
    <w:rsid w:val="00767368"/>
    <w:rsid w:val="0077159F"/>
    <w:rsid w:val="00781D33"/>
    <w:rsid w:val="007A1510"/>
    <w:rsid w:val="007B6CB4"/>
    <w:rsid w:val="007B7F46"/>
    <w:rsid w:val="007D3C39"/>
    <w:rsid w:val="007E590E"/>
    <w:rsid w:val="007F3764"/>
    <w:rsid w:val="00802037"/>
    <w:rsid w:val="00817132"/>
    <w:rsid w:val="00821420"/>
    <w:rsid w:val="00826789"/>
    <w:rsid w:val="00831737"/>
    <w:rsid w:val="008842F9"/>
    <w:rsid w:val="008C7295"/>
    <w:rsid w:val="008F354D"/>
    <w:rsid w:val="009067A2"/>
    <w:rsid w:val="00913B99"/>
    <w:rsid w:val="009365D8"/>
    <w:rsid w:val="00953D4A"/>
    <w:rsid w:val="009A1FF7"/>
    <w:rsid w:val="009B7BEA"/>
    <w:rsid w:val="009D3AC9"/>
    <w:rsid w:val="009F136D"/>
    <w:rsid w:val="009F4CA4"/>
    <w:rsid w:val="009F4D15"/>
    <w:rsid w:val="00A12B41"/>
    <w:rsid w:val="00A14EB2"/>
    <w:rsid w:val="00A503E1"/>
    <w:rsid w:val="00A96B4A"/>
    <w:rsid w:val="00AB0FF7"/>
    <w:rsid w:val="00AC64B6"/>
    <w:rsid w:val="00AF1D2D"/>
    <w:rsid w:val="00AF289E"/>
    <w:rsid w:val="00B20E0C"/>
    <w:rsid w:val="00B2231D"/>
    <w:rsid w:val="00B306F4"/>
    <w:rsid w:val="00B6625F"/>
    <w:rsid w:val="00B70527"/>
    <w:rsid w:val="00B85594"/>
    <w:rsid w:val="00B978A3"/>
    <w:rsid w:val="00BA294C"/>
    <w:rsid w:val="00BD43BA"/>
    <w:rsid w:val="00BD5269"/>
    <w:rsid w:val="00BE2291"/>
    <w:rsid w:val="00BE5FB3"/>
    <w:rsid w:val="00BF5511"/>
    <w:rsid w:val="00C32756"/>
    <w:rsid w:val="00C33ECE"/>
    <w:rsid w:val="00C54603"/>
    <w:rsid w:val="00C94B61"/>
    <w:rsid w:val="00CC488C"/>
    <w:rsid w:val="00CD3680"/>
    <w:rsid w:val="00D149AD"/>
    <w:rsid w:val="00D84E99"/>
    <w:rsid w:val="00D9689F"/>
    <w:rsid w:val="00DD282F"/>
    <w:rsid w:val="00DF75CB"/>
    <w:rsid w:val="00E12E3A"/>
    <w:rsid w:val="00E34C62"/>
    <w:rsid w:val="00E51016"/>
    <w:rsid w:val="00E55B45"/>
    <w:rsid w:val="00E63600"/>
    <w:rsid w:val="00E92A51"/>
    <w:rsid w:val="00EA14E5"/>
    <w:rsid w:val="00EA6DAA"/>
    <w:rsid w:val="00EC29A2"/>
    <w:rsid w:val="00EC5F83"/>
    <w:rsid w:val="00EF50CD"/>
    <w:rsid w:val="00EF533A"/>
    <w:rsid w:val="00F05C43"/>
    <w:rsid w:val="00F12879"/>
    <w:rsid w:val="00F14489"/>
    <w:rsid w:val="00F42DB2"/>
    <w:rsid w:val="00F50CA1"/>
    <w:rsid w:val="00F61625"/>
    <w:rsid w:val="00FC512F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DBB"/>
  <w15:docId w15:val="{05A1474B-E359-47BF-8905-6A0B130A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510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510"/>
    <w:pPr>
      <w:ind w:left="720"/>
      <w:contextualSpacing/>
    </w:pPr>
  </w:style>
  <w:style w:type="table" w:styleId="TableGrid">
    <w:name w:val="Table Grid"/>
    <w:basedOn w:val="TableNormal"/>
    <w:uiPriority w:val="59"/>
    <w:rsid w:val="007A151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A2"/>
  </w:style>
  <w:style w:type="paragraph" w:styleId="Footer">
    <w:name w:val="footer"/>
    <w:basedOn w:val="Normal"/>
    <w:link w:val="FooterChar"/>
    <w:uiPriority w:val="99"/>
    <w:unhideWhenUsed/>
    <w:rsid w:val="0090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A2"/>
  </w:style>
  <w:style w:type="character" w:styleId="Emphasis">
    <w:name w:val="Emphasis"/>
    <w:basedOn w:val="DefaultParagraphFont"/>
    <w:uiPriority w:val="20"/>
    <w:qFormat/>
    <w:rsid w:val="00E34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Kaca</dc:creator>
  <cp:lastModifiedBy>Korisnik</cp:lastModifiedBy>
  <cp:revision>11</cp:revision>
  <cp:lastPrinted>2024-05-08T08:50:00Z</cp:lastPrinted>
  <dcterms:created xsi:type="dcterms:W3CDTF">2024-05-08T07:35:00Z</dcterms:created>
  <dcterms:modified xsi:type="dcterms:W3CDTF">2024-05-09T09:11:00Z</dcterms:modified>
</cp:coreProperties>
</file>